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41E36" w14:textId="77777777" w:rsidR="0038068B" w:rsidRDefault="0038068B" w:rsidP="005773CC">
      <w:pPr>
        <w:jc w:val="center"/>
        <w:rPr>
          <w:rFonts w:cs="B Nazanin"/>
          <w:b/>
          <w:bCs/>
          <w:sz w:val="24"/>
          <w:szCs w:val="24"/>
          <w:rtl/>
          <w:lang w:bidi="fa-IR"/>
        </w:rPr>
      </w:pPr>
      <w:r>
        <w:rPr>
          <w:rFonts w:cs="B Nazanin" w:hint="cs"/>
          <w:b/>
          <w:bCs/>
          <w:sz w:val="24"/>
          <w:szCs w:val="24"/>
          <w:rtl/>
          <w:lang w:bidi="fa-IR"/>
        </w:rPr>
        <w:t>بسمه تعالی</w:t>
      </w:r>
    </w:p>
    <w:p w14:paraId="162FAF7E" w14:textId="59FDC6FF" w:rsidR="006C51FC" w:rsidRPr="0038068B" w:rsidRDefault="0038068B" w:rsidP="003F26F8">
      <w:pPr>
        <w:jc w:val="center"/>
        <w:rPr>
          <w:rFonts w:cs="B Nazanin"/>
          <w:b/>
          <w:bCs/>
          <w:sz w:val="24"/>
          <w:szCs w:val="24"/>
          <w:rtl/>
          <w:lang w:bidi="fa-IR"/>
        </w:rPr>
      </w:pPr>
      <w:r w:rsidRPr="003F26F8">
        <w:rPr>
          <w:rFonts w:cs="B Nazanin" w:hint="cs"/>
          <w:b/>
          <w:bCs/>
          <w:sz w:val="24"/>
          <w:szCs w:val="24"/>
          <w:highlight w:val="yellow"/>
          <w:rtl/>
          <w:lang w:bidi="fa-IR"/>
        </w:rPr>
        <w:t>«</w:t>
      </w:r>
      <w:r w:rsidR="003F26F8" w:rsidRPr="003F26F8">
        <w:rPr>
          <w:rFonts w:cs="B Nazanin" w:hint="cs"/>
          <w:b/>
          <w:bCs/>
          <w:sz w:val="24"/>
          <w:szCs w:val="24"/>
          <w:highlight w:val="yellow"/>
          <w:rtl/>
          <w:lang w:bidi="fa-IR"/>
        </w:rPr>
        <w:t xml:space="preserve"> ارائه تسهیلات و تخفیفات بیمه ای به موسسات و شرکت های دانش بنیان </w:t>
      </w:r>
      <w:r w:rsidRPr="003F26F8">
        <w:rPr>
          <w:rFonts w:cs="B Nazanin" w:hint="cs"/>
          <w:b/>
          <w:bCs/>
          <w:sz w:val="24"/>
          <w:szCs w:val="24"/>
          <w:highlight w:val="yellow"/>
          <w:rtl/>
          <w:lang w:bidi="fa-IR"/>
        </w:rPr>
        <w:t>»</w:t>
      </w:r>
    </w:p>
    <w:p w14:paraId="3D227008" w14:textId="673B40C9" w:rsidR="005773CC" w:rsidRPr="0038068B" w:rsidRDefault="005773CC" w:rsidP="005773CC">
      <w:pPr>
        <w:bidi/>
        <w:jc w:val="both"/>
        <w:rPr>
          <w:rFonts w:cs="B Nazanin"/>
          <w:b/>
          <w:bCs/>
          <w:sz w:val="24"/>
          <w:szCs w:val="24"/>
          <w:rtl/>
          <w:lang w:bidi="fa-IR"/>
        </w:rPr>
      </w:pPr>
      <w:r w:rsidRPr="0038068B">
        <w:rPr>
          <w:rFonts w:cs="B Nazanin" w:hint="cs"/>
          <w:b/>
          <w:bCs/>
          <w:sz w:val="24"/>
          <w:szCs w:val="24"/>
          <w:rtl/>
          <w:lang w:bidi="fa-IR"/>
        </w:rPr>
        <w:t>ماده 1: طرفین تفاهم نامه:</w:t>
      </w:r>
    </w:p>
    <w:p w14:paraId="67315794" w14:textId="7DB6A456" w:rsidR="005773CC" w:rsidRDefault="005773CC" w:rsidP="00E81619">
      <w:pPr>
        <w:bidi/>
        <w:jc w:val="both"/>
        <w:rPr>
          <w:rFonts w:cs="B Nazanin"/>
          <w:sz w:val="24"/>
          <w:szCs w:val="24"/>
          <w:rtl/>
          <w:lang w:bidi="fa-IR"/>
        </w:rPr>
      </w:pPr>
      <w:r w:rsidRPr="0038068B">
        <w:rPr>
          <w:rFonts w:cs="B Nazanin" w:hint="cs"/>
          <w:sz w:val="24"/>
          <w:szCs w:val="24"/>
          <w:rtl/>
          <w:lang w:bidi="fa-IR"/>
        </w:rPr>
        <w:t>این تفاهم نامه در جهت تمرکز انجام امور بیمه ای</w:t>
      </w:r>
      <w:r w:rsidR="00A96441">
        <w:rPr>
          <w:rFonts w:cs="B Nazanin" w:hint="cs"/>
          <w:sz w:val="24"/>
          <w:szCs w:val="24"/>
          <w:rtl/>
          <w:lang w:bidi="fa-IR"/>
        </w:rPr>
        <w:t xml:space="preserve"> </w:t>
      </w:r>
      <w:r w:rsidR="003F26F8" w:rsidRPr="00215C14">
        <w:rPr>
          <w:rFonts w:cs="B Nazanin" w:hint="cs"/>
          <w:sz w:val="24"/>
          <w:szCs w:val="24"/>
          <w:highlight w:val="yellow"/>
          <w:rtl/>
          <w:lang w:bidi="fa-IR"/>
        </w:rPr>
        <w:t>معاونت توسعه شرکت های دانش بنیان</w:t>
      </w:r>
      <w:r w:rsidR="00B6396C" w:rsidRPr="0038068B">
        <w:rPr>
          <w:rFonts w:cs="B Nazanin" w:hint="cs"/>
          <w:sz w:val="24"/>
          <w:szCs w:val="24"/>
          <w:rtl/>
          <w:lang w:bidi="fa-IR"/>
        </w:rPr>
        <w:t xml:space="preserve"> معاونت علم</w:t>
      </w:r>
      <w:r w:rsidR="0038068B" w:rsidRPr="0038068B">
        <w:rPr>
          <w:rFonts w:cs="B Nazanin" w:hint="cs"/>
          <w:sz w:val="24"/>
          <w:szCs w:val="24"/>
          <w:rtl/>
          <w:lang w:bidi="fa-IR"/>
        </w:rPr>
        <w:t>ی، فناوری و اقتصاد دانش بنیان ریاست جمهوری</w:t>
      </w:r>
      <w:r w:rsidR="0038068B">
        <w:rPr>
          <w:rFonts w:cs="B Nazanin" w:hint="cs"/>
          <w:sz w:val="24"/>
          <w:szCs w:val="24"/>
          <w:rtl/>
          <w:lang w:bidi="fa-IR"/>
        </w:rPr>
        <w:t xml:space="preserve"> </w:t>
      </w:r>
      <w:r w:rsidR="00A96441">
        <w:rPr>
          <w:rFonts w:cs="B Nazanin" w:hint="cs"/>
          <w:sz w:val="24"/>
          <w:szCs w:val="24"/>
          <w:rtl/>
          <w:lang w:bidi="fa-IR"/>
        </w:rPr>
        <w:t xml:space="preserve">به </w:t>
      </w:r>
      <w:r w:rsidRPr="0038068B">
        <w:rPr>
          <w:rFonts w:cs="B Nazanin" w:hint="cs"/>
          <w:sz w:val="24"/>
          <w:szCs w:val="24"/>
          <w:rtl/>
          <w:lang w:bidi="fa-IR"/>
        </w:rPr>
        <w:t>نشانی</w:t>
      </w:r>
      <w:r w:rsidR="00A96441">
        <w:rPr>
          <w:rFonts w:cs="B Nazanin" w:hint="cs"/>
          <w:sz w:val="24"/>
          <w:szCs w:val="24"/>
          <w:rtl/>
          <w:lang w:bidi="fa-IR"/>
        </w:rPr>
        <w:t>«</w:t>
      </w:r>
      <w:r w:rsidRPr="0038068B">
        <w:rPr>
          <w:rFonts w:cs="B Nazanin" w:hint="cs"/>
          <w:sz w:val="24"/>
          <w:szCs w:val="24"/>
          <w:rtl/>
          <w:lang w:bidi="fa-IR"/>
        </w:rPr>
        <w:t xml:space="preserve"> </w:t>
      </w:r>
      <w:r w:rsidR="00A96441">
        <w:rPr>
          <w:rFonts w:cs="B Nazanin" w:hint="cs"/>
          <w:sz w:val="24"/>
          <w:szCs w:val="24"/>
          <w:rtl/>
          <w:lang w:bidi="fa-IR"/>
        </w:rPr>
        <w:t xml:space="preserve">تهران، خیابان ملاصدرا، خیابان شیخ </w:t>
      </w:r>
      <w:r w:rsidR="004727DB">
        <w:rPr>
          <w:rFonts w:cs="B Nazanin" w:hint="cs"/>
          <w:sz w:val="24"/>
          <w:szCs w:val="24"/>
          <w:rtl/>
          <w:lang w:bidi="fa-IR"/>
        </w:rPr>
        <w:t xml:space="preserve">بهائی شمالی، خیابان لادن، پلاک20 » </w:t>
      </w:r>
      <w:r w:rsidR="0038068B">
        <w:rPr>
          <w:rFonts w:cs="B Nazanin" w:hint="cs"/>
          <w:sz w:val="24"/>
          <w:szCs w:val="24"/>
          <w:rtl/>
          <w:lang w:bidi="fa-IR"/>
        </w:rPr>
        <w:t>ب</w:t>
      </w:r>
      <w:r w:rsidRPr="0038068B">
        <w:rPr>
          <w:rFonts w:cs="B Nazanin" w:hint="cs"/>
          <w:sz w:val="24"/>
          <w:szCs w:val="24"/>
          <w:rtl/>
          <w:lang w:bidi="fa-IR"/>
        </w:rPr>
        <w:t xml:space="preserve">ه عنوان </w:t>
      </w:r>
      <w:r w:rsidR="00E81619" w:rsidRPr="00E81619">
        <w:rPr>
          <w:rFonts w:cs="Cambria" w:hint="cs"/>
          <w:sz w:val="24"/>
          <w:szCs w:val="24"/>
          <w:highlight w:val="yellow"/>
          <w:rtl/>
          <w:lang w:bidi="fa-IR"/>
        </w:rPr>
        <w:t>"</w:t>
      </w:r>
      <w:r w:rsidR="00E81619" w:rsidRPr="00E81619">
        <w:rPr>
          <w:rFonts w:cs="B Nazanin" w:hint="cs"/>
          <w:sz w:val="24"/>
          <w:szCs w:val="24"/>
          <w:highlight w:val="yellow"/>
          <w:rtl/>
          <w:lang w:bidi="fa-IR"/>
        </w:rPr>
        <w:t>معاونت</w:t>
      </w:r>
      <w:r w:rsidR="00E81619" w:rsidRPr="00E81619">
        <w:rPr>
          <w:rFonts w:cs="Cambria" w:hint="cs"/>
          <w:sz w:val="24"/>
          <w:szCs w:val="24"/>
          <w:highlight w:val="yellow"/>
          <w:rtl/>
          <w:lang w:bidi="fa-IR"/>
        </w:rPr>
        <w:t>"</w:t>
      </w:r>
      <w:r w:rsidRPr="0038068B">
        <w:rPr>
          <w:rFonts w:cs="B Nazanin" w:hint="cs"/>
          <w:sz w:val="24"/>
          <w:szCs w:val="24"/>
          <w:rtl/>
          <w:lang w:bidi="fa-IR"/>
        </w:rPr>
        <w:t xml:space="preserve"> و</w:t>
      </w:r>
      <w:r w:rsidR="00493841" w:rsidRPr="0038068B">
        <w:rPr>
          <w:rFonts w:cs="B Nazanin" w:hint="cs"/>
          <w:sz w:val="24"/>
          <w:szCs w:val="24"/>
          <w:rtl/>
          <w:lang w:bidi="fa-IR"/>
        </w:rPr>
        <w:t xml:space="preserve"> شرکت</w:t>
      </w:r>
      <w:r w:rsidRPr="0038068B">
        <w:rPr>
          <w:rFonts w:cs="B Nazanin" w:hint="cs"/>
          <w:sz w:val="24"/>
          <w:szCs w:val="24"/>
          <w:rtl/>
          <w:lang w:bidi="fa-IR"/>
        </w:rPr>
        <w:t xml:space="preserve"> </w:t>
      </w:r>
      <w:r w:rsidR="00646D37" w:rsidRPr="0038068B">
        <w:rPr>
          <w:rFonts w:cs="B Nazanin" w:hint="cs"/>
          <w:sz w:val="24"/>
          <w:szCs w:val="24"/>
          <w:rtl/>
          <w:lang w:bidi="fa-IR"/>
        </w:rPr>
        <w:t xml:space="preserve">بیمه </w:t>
      </w:r>
      <w:r w:rsidR="00B6396C" w:rsidRPr="0038068B">
        <w:rPr>
          <w:rFonts w:cs="B Nazanin" w:hint="cs"/>
          <w:sz w:val="24"/>
          <w:szCs w:val="24"/>
          <w:rtl/>
          <w:lang w:bidi="fa-IR"/>
        </w:rPr>
        <w:t>سامان</w:t>
      </w:r>
      <w:r w:rsidR="00646D37" w:rsidRPr="0038068B">
        <w:rPr>
          <w:rFonts w:cs="B Nazanin" w:hint="cs"/>
          <w:sz w:val="24"/>
          <w:szCs w:val="24"/>
          <w:rtl/>
          <w:lang w:bidi="fa-IR"/>
        </w:rPr>
        <w:t xml:space="preserve"> </w:t>
      </w:r>
      <w:r w:rsidR="0038068B">
        <w:rPr>
          <w:rFonts w:cs="B Nazanin" w:hint="cs"/>
          <w:sz w:val="24"/>
          <w:szCs w:val="24"/>
          <w:rtl/>
          <w:lang w:bidi="fa-IR"/>
        </w:rPr>
        <w:t xml:space="preserve">با شناسه ملی 10102818130 به نشانی « تهران، خیابان سید جمال الدین اسد آبادی، شماره 433» </w:t>
      </w:r>
      <w:r w:rsidRPr="0038068B">
        <w:rPr>
          <w:rFonts w:cs="B Nazanin" w:hint="cs"/>
          <w:sz w:val="24"/>
          <w:szCs w:val="24"/>
          <w:rtl/>
          <w:lang w:bidi="fa-IR"/>
        </w:rPr>
        <w:t xml:space="preserve">به عنوان </w:t>
      </w:r>
      <w:r w:rsidR="00E81619" w:rsidRPr="00E81619">
        <w:rPr>
          <w:rFonts w:cs="B Nazanin" w:hint="cs"/>
          <w:sz w:val="24"/>
          <w:szCs w:val="24"/>
          <w:highlight w:val="yellow"/>
          <w:rtl/>
          <w:lang w:bidi="fa-IR"/>
        </w:rPr>
        <w:t>"شرکت"</w:t>
      </w:r>
      <w:r w:rsidR="00646D37" w:rsidRPr="0038068B">
        <w:rPr>
          <w:rFonts w:cs="B Nazanin" w:hint="cs"/>
          <w:sz w:val="24"/>
          <w:szCs w:val="24"/>
          <w:rtl/>
          <w:lang w:bidi="fa-IR"/>
        </w:rPr>
        <w:t xml:space="preserve"> </w:t>
      </w:r>
      <w:r w:rsidRPr="0038068B">
        <w:rPr>
          <w:rFonts w:cs="B Nazanin" w:hint="cs"/>
          <w:sz w:val="24"/>
          <w:szCs w:val="24"/>
          <w:rtl/>
          <w:lang w:bidi="fa-IR"/>
        </w:rPr>
        <w:t>منعقد می</w:t>
      </w:r>
      <w:r w:rsidR="00493841" w:rsidRPr="0038068B">
        <w:rPr>
          <w:rFonts w:cs="B Nazanin" w:hint="cs"/>
          <w:sz w:val="24"/>
          <w:szCs w:val="24"/>
          <w:rtl/>
          <w:lang w:bidi="fa-IR"/>
        </w:rPr>
        <w:t>‌</w:t>
      </w:r>
      <w:r w:rsidRPr="0038068B">
        <w:rPr>
          <w:rFonts w:cs="B Nazanin" w:hint="cs"/>
          <w:sz w:val="24"/>
          <w:szCs w:val="24"/>
          <w:rtl/>
          <w:lang w:bidi="fa-IR"/>
        </w:rPr>
        <w:t>گردد.</w:t>
      </w:r>
    </w:p>
    <w:p w14:paraId="4512C170" w14:textId="4507A33C" w:rsidR="005773CC" w:rsidRPr="0038068B" w:rsidRDefault="005773CC" w:rsidP="005773CC">
      <w:pPr>
        <w:bidi/>
        <w:jc w:val="both"/>
        <w:rPr>
          <w:rFonts w:cs="B Nazanin"/>
          <w:b/>
          <w:bCs/>
          <w:sz w:val="24"/>
          <w:szCs w:val="24"/>
          <w:rtl/>
          <w:lang w:bidi="fa-IR"/>
        </w:rPr>
      </w:pPr>
      <w:r w:rsidRPr="0038068B">
        <w:rPr>
          <w:rFonts w:cs="B Nazanin" w:hint="cs"/>
          <w:b/>
          <w:bCs/>
          <w:sz w:val="24"/>
          <w:szCs w:val="24"/>
          <w:rtl/>
          <w:lang w:bidi="fa-IR"/>
        </w:rPr>
        <w:t>ماده2: موضوع تفاهم نامه:</w:t>
      </w:r>
    </w:p>
    <w:p w14:paraId="510E02CC" w14:textId="7ABB5147" w:rsidR="005773CC" w:rsidRPr="0038068B" w:rsidRDefault="005773CC" w:rsidP="00215C14">
      <w:pPr>
        <w:bidi/>
        <w:jc w:val="both"/>
        <w:rPr>
          <w:rFonts w:cs="B Nazanin"/>
          <w:sz w:val="24"/>
          <w:szCs w:val="24"/>
          <w:rtl/>
          <w:lang w:bidi="fa-IR"/>
        </w:rPr>
      </w:pPr>
      <w:r w:rsidRPr="0038068B">
        <w:rPr>
          <w:rFonts w:cs="B Nazanin" w:hint="cs"/>
          <w:sz w:val="24"/>
          <w:szCs w:val="24"/>
          <w:rtl/>
          <w:lang w:bidi="fa-IR"/>
        </w:rPr>
        <w:t>موضوع تفاهم نامه</w:t>
      </w:r>
      <w:r w:rsidR="00215C14">
        <w:rPr>
          <w:rFonts w:cs="B Nazanin" w:hint="cs"/>
          <w:sz w:val="24"/>
          <w:szCs w:val="24"/>
          <w:rtl/>
          <w:lang w:bidi="fa-IR"/>
        </w:rPr>
        <w:t xml:space="preserve"> </w:t>
      </w:r>
      <w:r w:rsidR="00215C14" w:rsidRPr="00CC62B9">
        <w:rPr>
          <w:rFonts w:cs="B Nazanin" w:hint="cs"/>
          <w:sz w:val="24"/>
          <w:szCs w:val="24"/>
          <w:highlight w:val="yellow"/>
          <w:rtl/>
          <w:lang w:bidi="fa-IR"/>
        </w:rPr>
        <w:t>حاضر</w:t>
      </w:r>
      <w:r w:rsidRPr="00CC62B9">
        <w:rPr>
          <w:rFonts w:cs="B Nazanin" w:hint="cs"/>
          <w:sz w:val="24"/>
          <w:szCs w:val="24"/>
          <w:highlight w:val="yellow"/>
          <w:rtl/>
          <w:lang w:bidi="fa-IR"/>
        </w:rPr>
        <w:t xml:space="preserve"> </w:t>
      </w:r>
      <w:r w:rsidR="003F26F8" w:rsidRPr="00CC62B9">
        <w:rPr>
          <w:rFonts w:cs="B Nazanin" w:hint="cs"/>
          <w:b/>
          <w:bCs/>
          <w:sz w:val="24"/>
          <w:szCs w:val="24"/>
          <w:highlight w:val="yellow"/>
          <w:rtl/>
          <w:lang w:bidi="fa-IR"/>
        </w:rPr>
        <w:t>ارائه تخفیفات</w:t>
      </w:r>
      <w:r w:rsidR="00215C14" w:rsidRPr="00CC62B9">
        <w:rPr>
          <w:rFonts w:cs="B Nazanin" w:hint="cs"/>
          <w:b/>
          <w:bCs/>
          <w:sz w:val="24"/>
          <w:szCs w:val="24"/>
          <w:highlight w:val="yellow"/>
          <w:rtl/>
          <w:lang w:bidi="fa-IR"/>
        </w:rPr>
        <w:t xml:space="preserve"> و تسهیلات</w:t>
      </w:r>
      <w:r w:rsidR="003F26F8" w:rsidRPr="00CC62B9">
        <w:rPr>
          <w:rFonts w:cs="B Nazanin" w:hint="cs"/>
          <w:b/>
          <w:bCs/>
          <w:sz w:val="24"/>
          <w:szCs w:val="24"/>
          <w:highlight w:val="yellow"/>
          <w:rtl/>
          <w:lang w:bidi="fa-IR"/>
        </w:rPr>
        <w:t xml:space="preserve"> بیمه ای به </w:t>
      </w:r>
      <w:r w:rsidR="00215C14" w:rsidRPr="00CC62B9">
        <w:rPr>
          <w:rFonts w:cs="B Nazanin" w:hint="cs"/>
          <w:b/>
          <w:bCs/>
          <w:sz w:val="24"/>
          <w:szCs w:val="24"/>
          <w:highlight w:val="yellow"/>
          <w:rtl/>
          <w:lang w:bidi="fa-IR"/>
        </w:rPr>
        <w:t xml:space="preserve">کارکنان شرکت ها و موسسات دانش بنیان </w:t>
      </w:r>
      <w:r w:rsidR="00215C14" w:rsidRPr="00CC62B9">
        <w:rPr>
          <w:rFonts w:cs="B Nazanin" w:hint="cs"/>
          <w:sz w:val="24"/>
          <w:szCs w:val="24"/>
          <w:highlight w:val="yellow"/>
          <w:rtl/>
          <w:lang w:bidi="fa-IR"/>
        </w:rPr>
        <w:t>است.</w:t>
      </w:r>
    </w:p>
    <w:p w14:paraId="781A5648" w14:textId="3E5876F3" w:rsidR="00EA744A" w:rsidRPr="0038068B" w:rsidRDefault="00EA744A" w:rsidP="00EA744A">
      <w:pPr>
        <w:bidi/>
        <w:jc w:val="both"/>
        <w:rPr>
          <w:rFonts w:cs="B Nazanin"/>
          <w:b/>
          <w:bCs/>
          <w:sz w:val="24"/>
          <w:szCs w:val="24"/>
          <w:rtl/>
          <w:lang w:bidi="fa-IR"/>
        </w:rPr>
      </w:pPr>
      <w:r w:rsidRPr="0038068B">
        <w:rPr>
          <w:rFonts w:cs="B Nazanin" w:hint="cs"/>
          <w:b/>
          <w:bCs/>
          <w:sz w:val="24"/>
          <w:szCs w:val="24"/>
          <w:rtl/>
          <w:lang w:bidi="fa-IR"/>
        </w:rPr>
        <w:t>ماده 3: تعهدات طرف اول:</w:t>
      </w:r>
    </w:p>
    <w:p w14:paraId="62D829D5" w14:textId="66417554" w:rsidR="00EA744A" w:rsidRPr="0038068B" w:rsidRDefault="00E81619" w:rsidP="00E81619">
      <w:pPr>
        <w:pStyle w:val="ListParagraph"/>
        <w:numPr>
          <w:ilvl w:val="0"/>
          <w:numId w:val="1"/>
        </w:numPr>
        <w:bidi/>
        <w:jc w:val="both"/>
        <w:rPr>
          <w:rFonts w:cs="B Nazanin"/>
          <w:sz w:val="24"/>
          <w:szCs w:val="24"/>
          <w:lang w:bidi="fa-IR"/>
        </w:rPr>
      </w:pPr>
      <w:r w:rsidRPr="00E81619">
        <w:rPr>
          <w:rFonts w:cs="B Nazanin" w:hint="cs"/>
          <w:sz w:val="24"/>
          <w:szCs w:val="24"/>
          <w:highlight w:val="yellow"/>
          <w:rtl/>
          <w:lang w:bidi="fa-IR"/>
        </w:rPr>
        <w:t>معاونت</w:t>
      </w:r>
      <w:r w:rsidR="00EA744A" w:rsidRPr="0038068B">
        <w:rPr>
          <w:rFonts w:cs="B Nazanin" w:hint="cs"/>
          <w:sz w:val="24"/>
          <w:szCs w:val="24"/>
          <w:rtl/>
          <w:lang w:bidi="fa-IR"/>
        </w:rPr>
        <w:t xml:space="preserve"> موظف است </w:t>
      </w:r>
      <w:r w:rsidRPr="00E81619">
        <w:rPr>
          <w:rFonts w:cs="B Nazanin" w:hint="cs"/>
          <w:sz w:val="24"/>
          <w:szCs w:val="24"/>
          <w:highlight w:val="yellow"/>
          <w:rtl/>
          <w:lang w:bidi="fa-IR"/>
        </w:rPr>
        <w:t>به نحو عمومی تسهیلات و تخفیفات بیمه ای موضوع تفاهم نامه را از طرق مقتضی به اطلاع موسسات و شرکت های بنیان برساند. معاونت هیچ گونه مسئولیت و تعهدی در قبال بیمه نمودن کارکنان موسسات و شرکت های دانش بنیان نداشته و تعهد معاونت موجب تفاهم نامه حاضر منحصر در اعلام عمومی تسهیلات و تخفیفات به شرکت ها و موسسات دانش بنیان است و هیچ مسئولیتی در قبال اخ</w:t>
      </w:r>
      <w:r w:rsidR="00242C20">
        <w:rPr>
          <w:rFonts w:cs="B Nazanin" w:hint="cs"/>
          <w:sz w:val="24"/>
          <w:szCs w:val="24"/>
          <w:highlight w:val="yellow"/>
          <w:rtl/>
          <w:lang w:bidi="fa-IR"/>
        </w:rPr>
        <w:t>تلافات احتمالی بیمه گر و بیمه گذ</w:t>
      </w:r>
      <w:r w:rsidRPr="00E81619">
        <w:rPr>
          <w:rFonts w:cs="B Nazanin" w:hint="cs"/>
          <w:sz w:val="24"/>
          <w:szCs w:val="24"/>
          <w:highlight w:val="yellow"/>
          <w:rtl/>
          <w:lang w:bidi="fa-IR"/>
        </w:rPr>
        <w:t>اران ندارد.</w:t>
      </w:r>
    </w:p>
    <w:p w14:paraId="1293CDD0" w14:textId="455EDFFB" w:rsidR="00EA744A" w:rsidRPr="0038068B" w:rsidRDefault="00EA744A" w:rsidP="00EA744A">
      <w:pPr>
        <w:pStyle w:val="ListParagraph"/>
        <w:numPr>
          <w:ilvl w:val="0"/>
          <w:numId w:val="1"/>
        </w:numPr>
        <w:bidi/>
        <w:jc w:val="both"/>
        <w:rPr>
          <w:rFonts w:cs="B Nazanin"/>
          <w:sz w:val="24"/>
          <w:szCs w:val="24"/>
          <w:lang w:bidi="fa-IR"/>
        </w:rPr>
      </w:pPr>
      <w:r w:rsidRPr="0038068B">
        <w:rPr>
          <w:rFonts w:cs="B Nazanin" w:hint="cs"/>
          <w:sz w:val="24"/>
          <w:szCs w:val="24"/>
          <w:rtl/>
          <w:lang w:bidi="fa-IR"/>
        </w:rPr>
        <w:t>همکاری و همیاری و ایجاد امکانات مناسب برای طرف دوم به منظور انجام موثر موضوع تفاهم نامه.</w:t>
      </w:r>
    </w:p>
    <w:p w14:paraId="63C36B2F" w14:textId="24BFBEBF" w:rsidR="00EA744A" w:rsidRPr="0038068B" w:rsidRDefault="00EA744A" w:rsidP="00EA744A">
      <w:pPr>
        <w:bidi/>
        <w:jc w:val="both"/>
        <w:rPr>
          <w:rFonts w:cs="B Nazanin"/>
          <w:b/>
          <w:bCs/>
          <w:sz w:val="24"/>
          <w:szCs w:val="24"/>
          <w:rtl/>
          <w:lang w:bidi="fa-IR"/>
        </w:rPr>
      </w:pPr>
      <w:r w:rsidRPr="0038068B">
        <w:rPr>
          <w:rFonts w:cs="B Nazanin" w:hint="cs"/>
          <w:b/>
          <w:bCs/>
          <w:sz w:val="24"/>
          <w:szCs w:val="24"/>
          <w:rtl/>
          <w:lang w:bidi="fa-IR"/>
        </w:rPr>
        <w:t>ماده 4: تعهدات طرف دوم</w:t>
      </w:r>
      <w:bookmarkStart w:id="0" w:name="_GoBack"/>
      <w:bookmarkEnd w:id="0"/>
    </w:p>
    <w:p w14:paraId="6B056779" w14:textId="64913033" w:rsidR="00EA744A" w:rsidRPr="0038068B" w:rsidRDefault="00EA744A" w:rsidP="00EA744A">
      <w:pPr>
        <w:pStyle w:val="ListParagraph"/>
        <w:numPr>
          <w:ilvl w:val="0"/>
          <w:numId w:val="1"/>
        </w:numPr>
        <w:bidi/>
        <w:jc w:val="both"/>
        <w:rPr>
          <w:rFonts w:cs="B Nazanin"/>
          <w:sz w:val="24"/>
          <w:szCs w:val="24"/>
          <w:lang w:bidi="fa-IR"/>
        </w:rPr>
      </w:pPr>
      <w:r w:rsidRPr="0038068B">
        <w:rPr>
          <w:rFonts w:cs="B Nazanin" w:hint="cs"/>
          <w:sz w:val="24"/>
          <w:szCs w:val="24"/>
          <w:rtl/>
          <w:lang w:bidi="fa-IR"/>
        </w:rPr>
        <w:t xml:space="preserve">طرف دوم پس از دریافت درخواست </w:t>
      </w:r>
      <w:r w:rsidR="0071308E" w:rsidRPr="0038068B">
        <w:rPr>
          <w:rFonts w:cs="B Nazanin" w:hint="cs"/>
          <w:sz w:val="24"/>
          <w:szCs w:val="24"/>
          <w:rtl/>
          <w:lang w:bidi="fa-IR"/>
        </w:rPr>
        <w:t xml:space="preserve">هریک از بیمه‌گزاران نسبت به اعلام نرخ و شرایط موضوع تفاهم نامه </w:t>
      </w:r>
      <w:r w:rsidR="00940CBD" w:rsidRPr="0038068B">
        <w:rPr>
          <w:rFonts w:cs="B Nazanin" w:hint="cs"/>
          <w:sz w:val="24"/>
          <w:szCs w:val="24"/>
          <w:rtl/>
          <w:lang w:bidi="fa-IR"/>
        </w:rPr>
        <w:t>در اسرع وقت اقدام خواهد نمود.</w:t>
      </w:r>
    </w:p>
    <w:p w14:paraId="4E99FE13" w14:textId="14A9C46F" w:rsidR="008D3F69" w:rsidRPr="0038068B" w:rsidRDefault="008D3F69" w:rsidP="008D3F69">
      <w:pPr>
        <w:pStyle w:val="ListParagraph"/>
        <w:numPr>
          <w:ilvl w:val="0"/>
          <w:numId w:val="1"/>
        </w:numPr>
        <w:bidi/>
        <w:jc w:val="both"/>
        <w:rPr>
          <w:rFonts w:cs="B Nazanin"/>
          <w:sz w:val="24"/>
          <w:szCs w:val="24"/>
          <w:lang w:bidi="fa-IR"/>
        </w:rPr>
      </w:pPr>
      <w:r w:rsidRPr="0038068B">
        <w:rPr>
          <w:rFonts w:cs="B Nazanin" w:hint="cs"/>
          <w:sz w:val="24"/>
          <w:szCs w:val="24"/>
          <w:rtl/>
          <w:lang w:bidi="fa-IR"/>
        </w:rPr>
        <w:t>طرف دوم نسبت به اعلام  نرخ و شرایط منطبق ب</w:t>
      </w:r>
      <w:r w:rsidR="00CB0975" w:rsidRPr="0038068B">
        <w:rPr>
          <w:rFonts w:cs="B Nazanin" w:hint="cs"/>
          <w:sz w:val="24"/>
          <w:szCs w:val="24"/>
          <w:rtl/>
          <w:lang w:bidi="fa-IR"/>
        </w:rPr>
        <w:t>ا مفاد تفاهم نامه اقدام لازم به عمل می</w:t>
      </w:r>
      <w:r w:rsidR="00FE3120" w:rsidRPr="0038068B">
        <w:rPr>
          <w:rFonts w:cs="B Nazanin" w:hint="cs"/>
          <w:sz w:val="24"/>
          <w:szCs w:val="24"/>
          <w:rtl/>
          <w:lang w:bidi="fa-IR"/>
        </w:rPr>
        <w:t>‌آورد.</w:t>
      </w:r>
    </w:p>
    <w:p w14:paraId="4FE1823B" w14:textId="407843FF" w:rsidR="00FE3120" w:rsidRPr="0038068B" w:rsidRDefault="00FE3120" w:rsidP="00FE3120">
      <w:pPr>
        <w:pStyle w:val="ListParagraph"/>
        <w:numPr>
          <w:ilvl w:val="0"/>
          <w:numId w:val="1"/>
        </w:numPr>
        <w:bidi/>
        <w:jc w:val="both"/>
        <w:rPr>
          <w:rFonts w:cs="B Nazanin"/>
          <w:sz w:val="24"/>
          <w:szCs w:val="24"/>
          <w:lang w:bidi="fa-IR"/>
        </w:rPr>
      </w:pPr>
      <w:r w:rsidRPr="0038068B">
        <w:rPr>
          <w:rFonts w:cs="B Nazanin" w:hint="cs"/>
          <w:sz w:val="24"/>
          <w:szCs w:val="24"/>
          <w:rtl/>
          <w:lang w:bidi="fa-IR"/>
        </w:rPr>
        <w:t>طرف دوم موظف است در راستای تکریم بیمه گزاران تمهیدات لازم جهت پرداخت خسارات اعلامی در اسرع وقت فراهم آورد.</w:t>
      </w:r>
    </w:p>
    <w:p w14:paraId="72B92096" w14:textId="77777777" w:rsidR="002752DF" w:rsidRDefault="002752DF" w:rsidP="00FE3120">
      <w:pPr>
        <w:bidi/>
        <w:jc w:val="both"/>
        <w:rPr>
          <w:rFonts w:cs="B Nazanin"/>
          <w:b/>
          <w:bCs/>
          <w:sz w:val="24"/>
          <w:szCs w:val="24"/>
          <w:rtl/>
          <w:lang w:bidi="fa-IR"/>
        </w:rPr>
      </w:pPr>
    </w:p>
    <w:p w14:paraId="0598DB2F" w14:textId="77777777" w:rsidR="002752DF" w:rsidRDefault="002752DF" w:rsidP="002752DF">
      <w:pPr>
        <w:bidi/>
        <w:jc w:val="both"/>
        <w:rPr>
          <w:rFonts w:cs="B Nazanin"/>
          <w:b/>
          <w:bCs/>
          <w:sz w:val="24"/>
          <w:szCs w:val="24"/>
          <w:rtl/>
          <w:lang w:bidi="fa-IR"/>
        </w:rPr>
      </w:pPr>
    </w:p>
    <w:p w14:paraId="2060C831" w14:textId="77777777" w:rsidR="002752DF" w:rsidRDefault="002752DF" w:rsidP="002752DF">
      <w:pPr>
        <w:bidi/>
        <w:ind w:firstLine="720"/>
        <w:jc w:val="both"/>
        <w:rPr>
          <w:rFonts w:cs="B Nazanin"/>
          <w:b/>
          <w:bCs/>
          <w:sz w:val="24"/>
          <w:szCs w:val="24"/>
          <w:rtl/>
          <w:lang w:bidi="fa-IR"/>
        </w:rPr>
      </w:pPr>
    </w:p>
    <w:p w14:paraId="135EF9A9" w14:textId="130052C7" w:rsidR="002752DF" w:rsidRDefault="00FE3120" w:rsidP="00E81619">
      <w:pPr>
        <w:tabs>
          <w:tab w:val="left" w:pos="2546"/>
        </w:tabs>
        <w:bidi/>
        <w:rPr>
          <w:rFonts w:cs="B Nazanin"/>
          <w:b/>
          <w:bCs/>
          <w:sz w:val="24"/>
          <w:szCs w:val="24"/>
          <w:rtl/>
          <w:lang w:bidi="fa-IR"/>
        </w:rPr>
      </w:pPr>
      <w:r w:rsidRPr="0038068B">
        <w:rPr>
          <w:rFonts w:cs="B Nazanin" w:hint="cs"/>
          <w:b/>
          <w:bCs/>
          <w:sz w:val="24"/>
          <w:szCs w:val="24"/>
          <w:rtl/>
          <w:lang w:bidi="fa-IR"/>
        </w:rPr>
        <w:t xml:space="preserve">ماده 5: </w:t>
      </w:r>
      <w:r w:rsidR="00E81619">
        <w:rPr>
          <w:rFonts w:cs="B Nazanin" w:hint="cs"/>
          <w:b/>
          <w:bCs/>
          <w:sz w:val="24"/>
          <w:szCs w:val="24"/>
          <w:rtl/>
          <w:lang w:bidi="fa-IR"/>
        </w:rPr>
        <w:t>حل و فصل اختلاف:</w:t>
      </w:r>
    </w:p>
    <w:p w14:paraId="086E31F8" w14:textId="1C382BA4" w:rsidR="00FE3120" w:rsidRPr="002752DF" w:rsidRDefault="00FE3120" w:rsidP="00E81619">
      <w:pPr>
        <w:bidi/>
        <w:jc w:val="both"/>
        <w:rPr>
          <w:rFonts w:cs="B Nazanin"/>
          <w:b/>
          <w:bCs/>
          <w:sz w:val="24"/>
          <w:szCs w:val="24"/>
          <w:rtl/>
          <w:lang w:bidi="fa-IR"/>
        </w:rPr>
      </w:pPr>
      <w:r w:rsidRPr="0038068B">
        <w:rPr>
          <w:rFonts w:cs="B Nazanin" w:hint="cs"/>
          <w:sz w:val="24"/>
          <w:szCs w:val="24"/>
          <w:rtl/>
          <w:lang w:bidi="fa-IR"/>
        </w:rPr>
        <w:lastRenderedPageBreak/>
        <w:t xml:space="preserve">مقرر گردید طرفین با همکاری فی ما بین زمینه اجرا موضوع تفاهم نامه را فراهم نموده </w:t>
      </w:r>
      <w:r w:rsidR="00E81619">
        <w:rPr>
          <w:rFonts w:cs="B Nazanin" w:hint="cs"/>
          <w:sz w:val="24"/>
          <w:szCs w:val="24"/>
          <w:rtl/>
          <w:lang w:bidi="fa-IR"/>
        </w:rPr>
        <w:t xml:space="preserve"> و </w:t>
      </w:r>
      <w:r w:rsidR="00E81619" w:rsidRPr="00E81619">
        <w:rPr>
          <w:rFonts w:cs="B Nazanin" w:hint="cs"/>
          <w:sz w:val="24"/>
          <w:szCs w:val="24"/>
          <w:highlight w:val="yellow"/>
          <w:rtl/>
          <w:lang w:bidi="fa-IR"/>
        </w:rPr>
        <w:t>در صورت بروز اختلاف میان طرفین موضوع در کمیته ای مشترک متشکل از نمایندگان طرفین مورد حل و فصل قرار می گیرد.</w:t>
      </w:r>
    </w:p>
    <w:p w14:paraId="338C27B8" w14:textId="02A99844" w:rsidR="007A6FF0" w:rsidRPr="0038068B" w:rsidRDefault="007A6FF0" w:rsidP="007A6FF0">
      <w:pPr>
        <w:bidi/>
        <w:jc w:val="both"/>
        <w:rPr>
          <w:rFonts w:cs="B Nazanin"/>
          <w:b/>
          <w:bCs/>
          <w:sz w:val="24"/>
          <w:szCs w:val="24"/>
          <w:rtl/>
          <w:lang w:bidi="fa-IR"/>
        </w:rPr>
      </w:pPr>
      <w:r w:rsidRPr="0038068B">
        <w:rPr>
          <w:rFonts w:cs="B Nazanin" w:hint="cs"/>
          <w:b/>
          <w:bCs/>
          <w:sz w:val="24"/>
          <w:szCs w:val="24"/>
          <w:rtl/>
          <w:lang w:bidi="fa-IR"/>
        </w:rPr>
        <w:t>ماده 6: مدت تفاهم نامه</w:t>
      </w:r>
    </w:p>
    <w:p w14:paraId="20CEC506" w14:textId="73237F2A" w:rsidR="00245D5B" w:rsidRPr="0038068B" w:rsidRDefault="007A6FF0" w:rsidP="004727DB">
      <w:pPr>
        <w:bidi/>
        <w:jc w:val="both"/>
        <w:rPr>
          <w:rFonts w:cs="B Nazanin"/>
          <w:sz w:val="24"/>
          <w:szCs w:val="24"/>
          <w:rtl/>
          <w:lang w:bidi="fa-IR"/>
        </w:rPr>
      </w:pPr>
      <w:r w:rsidRPr="0038068B">
        <w:rPr>
          <w:rFonts w:cs="B Nazanin" w:hint="cs"/>
          <w:sz w:val="24"/>
          <w:szCs w:val="24"/>
          <w:rtl/>
          <w:lang w:bidi="fa-IR"/>
        </w:rPr>
        <w:t xml:space="preserve">مدت تفاهم نامه با توافق طرفین </w:t>
      </w:r>
      <w:r w:rsidR="004727DB">
        <w:rPr>
          <w:rFonts w:cs="B Nazanin" w:hint="cs"/>
          <w:sz w:val="24"/>
          <w:szCs w:val="24"/>
          <w:rtl/>
          <w:lang w:bidi="fa-IR"/>
        </w:rPr>
        <w:t xml:space="preserve">پنج </w:t>
      </w:r>
      <w:r w:rsidR="00A30892" w:rsidRPr="0038068B">
        <w:rPr>
          <w:rFonts w:cs="B Nazanin" w:hint="cs"/>
          <w:sz w:val="24"/>
          <w:szCs w:val="24"/>
          <w:rtl/>
          <w:lang w:bidi="fa-IR"/>
        </w:rPr>
        <w:t xml:space="preserve"> سال</w:t>
      </w:r>
      <w:r w:rsidRPr="0038068B">
        <w:rPr>
          <w:rFonts w:cs="B Nazanin" w:hint="cs"/>
          <w:sz w:val="24"/>
          <w:szCs w:val="24"/>
          <w:rtl/>
          <w:lang w:bidi="fa-IR"/>
        </w:rPr>
        <w:t xml:space="preserve"> شمسی از تاریخ </w:t>
      </w:r>
      <w:r w:rsidR="004727DB">
        <w:rPr>
          <w:rFonts w:cs="B Nazanin" w:hint="cs"/>
          <w:sz w:val="24"/>
          <w:szCs w:val="24"/>
          <w:rtl/>
          <w:lang w:bidi="fa-IR"/>
        </w:rPr>
        <w:t>01/05/1403</w:t>
      </w:r>
      <w:r w:rsidRPr="0038068B">
        <w:rPr>
          <w:rFonts w:cs="B Nazanin" w:hint="cs"/>
          <w:sz w:val="24"/>
          <w:szCs w:val="24"/>
          <w:rtl/>
          <w:lang w:bidi="fa-IR"/>
        </w:rPr>
        <w:t xml:space="preserve"> که درصورت رضایت طرفین تمدید آن برای دوره</w:t>
      </w:r>
      <w:r w:rsidR="00245D5B" w:rsidRPr="0038068B">
        <w:rPr>
          <w:rFonts w:cs="B Nazanin" w:hint="cs"/>
          <w:sz w:val="24"/>
          <w:szCs w:val="24"/>
          <w:rtl/>
          <w:lang w:bidi="fa-IR"/>
        </w:rPr>
        <w:t xml:space="preserve">‌های </w:t>
      </w:r>
      <w:r w:rsidRPr="0038068B">
        <w:rPr>
          <w:rFonts w:cs="B Nazanin" w:hint="cs"/>
          <w:sz w:val="24"/>
          <w:szCs w:val="24"/>
          <w:rtl/>
          <w:lang w:bidi="fa-IR"/>
        </w:rPr>
        <w:t xml:space="preserve">آینده بلامانع </w:t>
      </w:r>
      <w:r w:rsidR="00245D5B" w:rsidRPr="0038068B">
        <w:rPr>
          <w:rFonts w:cs="B Nazanin" w:hint="cs"/>
          <w:sz w:val="24"/>
          <w:szCs w:val="24"/>
          <w:rtl/>
          <w:lang w:bidi="fa-IR"/>
        </w:rPr>
        <w:t>می‌باشد.</w:t>
      </w:r>
    </w:p>
    <w:p w14:paraId="6AC281FF" w14:textId="4299D671" w:rsidR="00245D5B" w:rsidRPr="0038068B" w:rsidRDefault="00245D5B" w:rsidP="00245D5B">
      <w:pPr>
        <w:bidi/>
        <w:jc w:val="both"/>
        <w:rPr>
          <w:rFonts w:cs="B Nazanin"/>
          <w:b/>
          <w:bCs/>
          <w:sz w:val="24"/>
          <w:szCs w:val="24"/>
          <w:rtl/>
          <w:lang w:bidi="fa-IR"/>
        </w:rPr>
      </w:pPr>
      <w:r w:rsidRPr="0038068B">
        <w:rPr>
          <w:rFonts w:cs="B Nazanin" w:hint="cs"/>
          <w:b/>
          <w:bCs/>
          <w:sz w:val="24"/>
          <w:szCs w:val="24"/>
          <w:rtl/>
          <w:lang w:bidi="fa-IR"/>
        </w:rPr>
        <w:t>ماده 7: فسخ تفاهم نامه</w:t>
      </w:r>
    </w:p>
    <w:p w14:paraId="22C48671" w14:textId="018E07A5" w:rsidR="00245D5B" w:rsidRPr="0038068B" w:rsidRDefault="00245D5B" w:rsidP="00245D5B">
      <w:pPr>
        <w:bidi/>
        <w:jc w:val="both"/>
        <w:rPr>
          <w:rFonts w:cs="B Nazanin"/>
          <w:sz w:val="24"/>
          <w:szCs w:val="24"/>
          <w:rtl/>
          <w:lang w:bidi="fa-IR"/>
        </w:rPr>
      </w:pPr>
      <w:r w:rsidRPr="0038068B">
        <w:rPr>
          <w:rFonts w:cs="B Nazanin" w:hint="cs"/>
          <w:sz w:val="24"/>
          <w:szCs w:val="24"/>
          <w:rtl/>
          <w:lang w:bidi="fa-IR"/>
        </w:rPr>
        <w:t>هریک از طرفین می توانند با اعلام کتبی قبلی یک ماهه نسبت به فسخ تفاهم نامه اقدام نماید.</w:t>
      </w:r>
    </w:p>
    <w:p w14:paraId="37CEE06B" w14:textId="012CB7B6" w:rsidR="00A30892" w:rsidRPr="0038068B" w:rsidRDefault="00245D5B" w:rsidP="00E81619">
      <w:pPr>
        <w:bidi/>
        <w:jc w:val="both"/>
        <w:rPr>
          <w:rFonts w:cs="B Nazanin"/>
          <w:sz w:val="24"/>
          <w:szCs w:val="24"/>
          <w:rtl/>
          <w:lang w:bidi="fa-IR"/>
        </w:rPr>
      </w:pPr>
      <w:r w:rsidRPr="0038068B">
        <w:rPr>
          <w:rFonts w:cs="B Nazanin" w:hint="cs"/>
          <w:b/>
          <w:bCs/>
          <w:sz w:val="24"/>
          <w:szCs w:val="24"/>
          <w:rtl/>
          <w:lang w:bidi="fa-IR"/>
        </w:rPr>
        <w:t xml:space="preserve">تبصره: </w:t>
      </w:r>
      <w:r w:rsidR="00E81619">
        <w:rPr>
          <w:rFonts w:cs="B Nazanin" w:hint="cs"/>
          <w:sz w:val="24"/>
          <w:szCs w:val="24"/>
          <w:rtl/>
          <w:lang w:bidi="fa-IR"/>
        </w:rPr>
        <w:t xml:space="preserve">درصورت فسخ </w:t>
      </w:r>
      <w:r w:rsidR="00DB7700">
        <w:rPr>
          <w:rFonts w:cs="B Nazanin" w:hint="cs"/>
          <w:sz w:val="24"/>
          <w:szCs w:val="24"/>
          <w:rtl/>
          <w:lang w:bidi="fa-IR"/>
        </w:rPr>
        <w:t xml:space="preserve">تفاهم نامه </w:t>
      </w:r>
      <w:r w:rsidR="00DB7700" w:rsidRPr="000A1E61">
        <w:rPr>
          <w:rFonts w:cs="B Nazanin" w:hint="cs"/>
          <w:sz w:val="24"/>
          <w:szCs w:val="24"/>
          <w:highlight w:val="yellow"/>
          <w:rtl/>
          <w:lang w:bidi="fa-IR"/>
        </w:rPr>
        <w:t>اعتبار کلیه بیمه نامه های صادره قبل از فسخ به قوت خود باقی است. فسخ تفاهم نامه مانع از ایفای تعهدات شرکت در قبال بیمه گذاران نمی باشد. معاونت هیچ مسئولیتی در قبال پرداخت هیچ گونه هزینه ای بابت بیمه کارکنان موسسات و شرکت های دانش بنیان و استفاده از تسهیلات و تخفیفات موضوع تفاهم نامه به شرکت را ندارد. تعهدات و مسئولیت های مالی صرفا ناظر به بیمه گر و بیمه گزاران است و ارتباطی به معاونت ندارد.</w:t>
      </w:r>
      <w:r w:rsidR="00DB7700">
        <w:rPr>
          <w:rFonts w:cs="B Nazanin" w:hint="cs"/>
          <w:sz w:val="24"/>
          <w:szCs w:val="24"/>
          <w:rtl/>
          <w:lang w:bidi="fa-IR"/>
        </w:rPr>
        <w:t xml:space="preserve"> </w:t>
      </w:r>
    </w:p>
    <w:p w14:paraId="66A04070" w14:textId="71414916" w:rsidR="005A0BD9" w:rsidRPr="0038068B" w:rsidRDefault="005A0BD9" w:rsidP="005A0BD9">
      <w:pPr>
        <w:bidi/>
        <w:jc w:val="both"/>
        <w:rPr>
          <w:rFonts w:cs="B Nazanin"/>
          <w:b/>
          <w:bCs/>
          <w:sz w:val="24"/>
          <w:szCs w:val="24"/>
          <w:rtl/>
          <w:lang w:bidi="fa-IR"/>
        </w:rPr>
      </w:pPr>
      <w:r w:rsidRPr="0038068B">
        <w:rPr>
          <w:rFonts w:cs="B Nazanin" w:hint="cs"/>
          <w:b/>
          <w:bCs/>
          <w:sz w:val="24"/>
          <w:szCs w:val="24"/>
          <w:rtl/>
          <w:lang w:bidi="fa-IR"/>
        </w:rPr>
        <w:t>ماده 8: تسهیلات، تخفیفات و بسته های بیمه ای</w:t>
      </w:r>
    </w:p>
    <w:p w14:paraId="709DB22C" w14:textId="0DABA147" w:rsidR="005A0BD9" w:rsidRPr="0038068B" w:rsidRDefault="005A0BD9" w:rsidP="005A0BD9">
      <w:pPr>
        <w:bidi/>
        <w:jc w:val="both"/>
        <w:rPr>
          <w:rFonts w:cs="B Nazanin"/>
          <w:b/>
          <w:bCs/>
          <w:sz w:val="24"/>
          <w:szCs w:val="24"/>
          <w:rtl/>
          <w:lang w:bidi="fa-IR"/>
        </w:rPr>
      </w:pPr>
      <w:r w:rsidRPr="0038068B">
        <w:rPr>
          <w:rFonts w:cs="B Nazanin" w:hint="cs"/>
          <w:b/>
          <w:bCs/>
          <w:sz w:val="24"/>
          <w:szCs w:val="24"/>
          <w:rtl/>
          <w:lang w:bidi="fa-IR"/>
        </w:rPr>
        <w:t>1. بیمه های اتومبیل</w:t>
      </w:r>
    </w:p>
    <w:p w14:paraId="0C56C8E2" w14:textId="33F69B6A" w:rsidR="00997E78" w:rsidRPr="0038068B" w:rsidRDefault="00997E78" w:rsidP="00997E78">
      <w:pPr>
        <w:bidi/>
        <w:jc w:val="both"/>
        <w:rPr>
          <w:rFonts w:cs="B Nazanin"/>
          <w:b/>
          <w:bCs/>
          <w:sz w:val="24"/>
          <w:szCs w:val="24"/>
          <w:rtl/>
          <w:lang w:bidi="fa-IR"/>
        </w:rPr>
      </w:pPr>
      <w:r w:rsidRPr="0038068B">
        <w:rPr>
          <w:rFonts w:cs="B Nazanin" w:hint="cs"/>
          <w:b/>
          <w:bCs/>
          <w:sz w:val="24"/>
          <w:szCs w:val="24"/>
          <w:rtl/>
          <w:lang w:bidi="fa-IR"/>
        </w:rPr>
        <w:t>1-1- بیمه شخص ثالث و حوادث راننده</w:t>
      </w:r>
    </w:p>
    <w:p w14:paraId="16B4FD6A" w14:textId="47EFF57C" w:rsidR="00997E78" w:rsidRPr="0038068B" w:rsidRDefault="0060399B" w:rsidP="00581D17">
      <w:pPr>
        <w:pStyle w:val="ListParagraph"/>
        <w:numPr>
          <w:ilvl w:val="0"/>
          <w:numId w:val="2"/>
        </w:numPr>
        <w:bidi/>
        <w:jc w:val="both"/>
        <w:rPr>
          <w:rFonts w:cs="B Nazanin"/>
          <w:sz w:val="24"/>
          <w:szCs w:val="24"/>
          <w:lang w:bidi="fa-IR"/>
        </w:rPr>
      </w:pPr>
      <w:r w:rsidRPr="0038068B">
        <w:rPr>
          <w:rFonts w:cs="B Nazanin" w:hint="cs"/>
          <w:sz w:val="24"/>
          <w:szCs w:val="24"/>
          <w:rtl/>
          <w:lang w:bidi="fa-IR"/>
        </w:rPr>
        <w:t xml:space="preserve">پرداخت حق بیمه به صورت </w:t>
      </w:r>
      <w:r w:rsidR="00581D17" w:rsidRPr="0038068B">
        <w:rPr>
          <w:rFonts w:cs="B Nazanin" w:hint="cs"/>
          <w:sz w:val="24"/>
          <w:szCs w:val="24"/>
          <w:rtl/>
          <w:lang w:bidi="fa-IR"/>
        </w:rPr>
        <w:t>30</w:t>
      </w:r>
      <w:r w:rsidRPr="0038068B">
        <w:rPr>
          <w:rFonts w:cs="B Nazanin" w:hint="cs"/>
          <w:sz w:val="24"/>
          <w:szCs w:val="24"/>
          <w:rtl/>
          <w:lang w:bidi="fa-IR"/>
        </w:rPr>
        <w:t>% نقد الباقی 8 قسط می‌باشد.</w:t>
      </w:r>
    </w:p>
    <w:p w14:paraId="7456FC1D" w14:textId="0A25A6D7" w:rsidR="0060399B" w:rsidRPr="0038068B" w:rsidRDefault="0060399B" w:rsidP="0060399B">
      <w:pPr>
        <w:pStyle w:val="ListParagraph"/>
        <w:numPr>
          <w:ilvl w:val="0"/>
          <w:numId w:val="2"/>
        </w:numPr>
        <w:bidi/>
        <w:jc w:val="both"/>
        <w:rPr>
          <w:rFonts w:cs="B Nazanin"/>
          <w:sz w:val="24"/>
          <w:szCs w:val="24"/>
          <w:lang w:bidi="fa-IR"/>
        </w:rPr>
      </w:pPr>
      <w:r w:rsidRPr="0038068B">
        <w:rPr>
          <w:rFonts w:cs="B Nazanin" w:hint="cs"/>
          <w:sz w:val="24"/>
          <w:szCs w:val="24"/>
          <w:rtl/>
          <w:lang w:bidi="fa-IR"/>
        </w:rPr>
        <w:t>2.5 % تخفیف</w:t>
      </w:r>
      <w:r w:rsidR="00223659">
        <w:rPr>
          <w:rFonts w:cs="B Nazanin" w:hint="cs"/>
          <w:sz w:val="24"/>
          <w:szCs w:val="24"/>
          <w:rtl/>
          <w:lang w:bidi="fa-IR"/>
        </w:rPr>
        <w:t xml:space="preserve"> نقدی</w:t>
      </w:r>
    </w:p>
    <w:p w14:paraId="780BE63A" w14:textId="6DCAC60D" w:rsidR="00A30892" w:rsidRPr="0038068B" w:rsidRDefault="00A30892" w:rsidP="00A30892">
      <w:pPr>
        <w:pStyle w:val="ListParagraph"/>
        <w:numPr>
          <w:ilvl w:val="0"/>
          <w:numId w:val="2"/>
        </w:numPr>
        <w:bidi/>
        <w:jc w:val="both"/>
        <w:rPr>
          <w:rFonts w:cs="B Nazanin"/>
          <w:sz w:val="24"/>
          <w:szCs w:val="24"/>
          <w:rtl/>
          <w:lang w:bidi="fa-IR"/>
        </w:rPr>
      </w:pPr>
      <w:r w:rsidRPr="0038068B">
        <w:rPr>
          <w:rFonts w:cs="B Nazanin" w:hint="cs"/>
          <w:sz w:val="24"/>
          <w:szCs w:val="24"/>
          <w:rtl/>
          <w:lang w:bidi="fa-IR"/>
        </w:rPr>
        <w:t xml:space="preserve">80 % تخفیف بر روی تعهدات </w:t>
      </w:r>
      <w:r w:rsidR="00581D17" w:rsidRPr="0038068B">
        <w:rPr>
          <w:rFonts w:cs="B Nazanin" w:hint="cs"/>
          <w:sz w:val="24"/>
          <w:szCs w:val="24"/>
          <w:rtl/>
          <w:lang w:bidi="fa-IR"/>
        </w:rPr>
        <w:t xml:space="preserve">ثالث </w:t>
      </w:r>
      <w:r w:rsidRPr="0038068B">
        <w:rPr>
          <w:rFonts w:cs="B Nazanin" w:hint="cs"/>
          <w:sz w:val="24"/>
          <w:szCs w:val="24"/>
          <w:rtl/>
          <w:lang w:bidi="fa-IR"/>
        </w:rPr>
        <w:t>مازاد</w:t>
      </w:r>
    </w:p>
    <w:p w14:paraId="47D83B20" w14:textId="777AE1E5" w:rsidR="00997E78" w:rsidRPr="0038068B" w:rsidRDefault="00997E78" w:rsidP="00997E78">
      <w:pPr>
        <w:bidi/>
        <w:jc w:val="both"/>
        <w:rPr>
          <w:rFonts w:cs="B Nazanin"/>
          <w:b/>
          <w:bCs/>
          <w:sz w:val="24"/>
          <w:szCs w:val="24"/>
          <w:rtl/>
          <w:lang w:bidi="fa-IR"/>
        </w:rPr>
      </w:pPr>
      <w:r w:rsidRPr="0038068B">
        <w:rPr>
          <w:rFonts w:cs="B Nazanin" w:hint="cs"/>
          <w:b/>
          <w:bCs/>
          <w:sz w:val="24"/>
          <w:szCs w:val="24"/>
          <w:rtl/>
          <w:lang w:bidi="fa-IR"/>
        </w:rPr>
        <w:t>2-1- بیمه</w:t>
      </w:r>
      <w:r w:rsidR="003E3E8F" w:rsidRPr="0038068B">
        <w:rPr>
          <w:rFonts w:cs="B Nazanin" w:hint="cs"/>
          <w:b/>
          <w:bCs/>
          <w:sz w:val="24"/>
          <w:szCs w:val="24"/>
          <w:rtl/>
          <w:lang w:bidi="fa-IR"/>
        </w:rPr>
        <w:t xml:space="preserve"> بدنه اتومبیل</w:t>
      </w:r>
    </w:p>
    <w:p w14:paraId="6E8C12E0" w14:textId="44396ACF" w:rsidR="0060399B" w:rsidRPr="0038068B" w:rsidRDefault="0060399B" w:rsidP="009F0B4C">
      <w:pPr>
        <w:pStyle w:val="ListParagraph"/>
        <w:numPr>
          <w:ilvl w:val="0"/>
          <w:numId w:val="4"/>
        </w:numPr>
        <w:bidi/>
        <w:jc w:val="both"/>
        <w:rPr>
          <w:rFonts w:cs="B Nazanin"/>
          <w:sz w:val="24"/>
          <w:szCs w:val="24"/>
          <w:lang w:bidi="fa-IR"/>
        </w:rPr>
      </w:pPr>
      <w:r w:rsidRPr="0038068B">
        <w:rPr>
          <w:rFonts w:cs="B Nazanin" w:hint="cs"/>
          <w:sz w:val="24"/>
          <w:szCs w:val="24"/>
          <w:rtl/>
          <w:lang w:bidi="fa-IR"/>
        </w:rPr>
        <w:t xml:space="preserve">پرداخت حق بیمه به صورت </w:t>
      </w:r>
      <w:r w:rsidR="009F0B4C" w:rsidRPr="0038068B">
        <w:rPr>
          <w:rFonts w:cs="B Nazanin" w:hint="cs"/>
          <w:sz w:val="24"/>
          <w:szCs w:val="24"/>
          <w:rtl/>
          <w:lang w:bidi="fa-IR"/>
        </w:rPr>
        <w:t>30</w:t>
      </w:r>
      <w:r w:rsidRPr="0038068B">
        <w:rPr>
          <w:rFonts w:cs="B Nazanin" w:hint="cs"/>
          <w:sz w:val="24"/>
          <w:szCs w:val="24"/>
          <w:rtl/>
          <w:lang w:bidi="fa-IR"/>
        </w:rPr>
        <w:t>% نقد الباقی 8 قسط می‌باشد.</w:t>
      </w:r>
    </w:p>
    <w:p w14:paraId="6840FB3C" w14:textId="3DDBD1E6" w:rsidR="0060399B" w:rsidRPr="0038068B" w:rsidRDefault="00581D17" w:rsidP="00581D17">
      <w:pPr>
        <w:pStyle w:val="ListParagraph"/>
        <w:numPr>
          <w:ilvl w:val="0"/>
          <w:numId w:val="4"/>
        </w:numPr>
        <w:bidi/>
        <w:jc w:val="both"/>
        <w:rPr>
          <w:rFonts w:cs="B Nazanin"/>
          <w:sz w:val="24"/>
          <w:szCs w:val="24"/>
          <w:lang w:bidi="fa-IR"/>
        </w:rPr>
      </w:pPr>
      <w:r w:rsidRPr="0038068B">
        <w:rPr>
          <w:rFonts w:cs="B Nazanin" w:hint="cs"/>
          <w:sz w:val="24"/>
          <w:szCs w:val="24"/>
          <w:rtl/>
          <w:lang w:bidi="fa-IR"/>
        </w:rPr>
        <w:t>خودروی بالای 10 میلیارد ریال 65 % تخفیف</w:t>
      </w:r>
    </w:p>
    <w:p w14:paraId="3510449D" w14:textId="5A880823" w:rsidR="00581D17" w:rsidRPr="0038068B" w:rsidRDefault="00581D17" w:rsidP="00581D17">
      <w:pPr>
        <w:pStyle w:val="ListParagraph"/>
        <w:numPr>
          <w:ilvl w:val="0"/>
          <w:numId w:val="4"/>
        </w:numPr>
        <w:bidi/>
        <w:jc w:val="both"/>
        <w:rPr>
          <w:rFonts w:cs="B Nazanin"/>
          <w:sz w:val="24"/>
          <w:szCs w:val="24"/>
          <w:lang w:bidi="fa-IR"/>
        </w:rPr>
      </w:pPr>
      <w:r w:rsidRPr="0038068B">
        <w:rPr>
          <w:rFonts w:cs="B Nazanin" w:hint="cs"/>
          <w:sz w:val="24"/>
          <w:szCs w:val="24"/>
          <w:rtl/>
          <w:lang w:bidi="fa-IR"/>
        </w:rPr>
        <w:t>خودرو از 4 میلیارد ریال تا 10 میلیارد ریال 60 % تخفیف</w:t>
      </w:r>
    </w:p>
    <w:p w14:paraId="6A3084C3" w14:textId="4D7E098A" w:rsidR="00581D17" w:rsidRPr="0038068B" w:rsidRDefault="00581D17" w:rsidP="00581D17">
      <w:pPr>
        <w:pStyle w:val="ListParagraph"/>
        <w:numPr>
          <w:ilvl w:val="0"/>
          <w:numId w:val="4"/>
        </w:numPr>
        <w:bidi/>
        <w:jc w:val="both"/>
        <w:rPr>
          <w:rFonts w:cs="B Nazanin"/>
          <w:sz w:val="24"/>
          <w:szCs w:val="24"/>
          <w:lang w:bidi="fa-IR"/>
        </w:rPr>
      </w:pPr>
      <w:r w:rsidRPr="0038068B">
        <w:rPr>
          <w:rFonts w:cs="B Nazanin" w:hint="cs"/>
          <w:sz w:val="24"/>
          <w:szCs w:val="24"/>
          <w:rtl/>
          <w:lang w:bidi="fa-IR"/>
        </w:rPr>
        <w:t>پرداخت نقدی 10 درصد تخفیف مازاد</w:t>
      </w:r>
    </w:p>
    <w:p w14:paraId="7740C4E0" w14:textId="5A0E7102" w:rsidR="00581D17" w:rsidRPr="0038068B" w:rsidRDefault="009F0B4C" w:rsidP="009F0B4C">
      <w:pPr>
        <w:pStyle w:val="ListParagraph"/>
        <w:numPr>
          <w:ilvl w:val="0"/>
          <w:numId w:val="4"/>
        </w:numPr>
        <w:bidi/>
        <w:jc w:val="both"/>
        <w:rPr>
          <w:rFonts w:cs="B Nazanin"/>
          <w:sz w:val="24"/>
          <w:szCs w:val="24"/>
          <w:lang w:bidi="fa-IR"/>
        </w:rPr>
      </w:pPr>
      <w:r w:rsidRPr="0038068B">
        <w:rPr>
          <w:rFonts w:cs="B Nazanin" w:hint="cs"/>
          <w:sz w:val="24"/>
          <w:szCs w:val="24"/>
          <w:rtl/>
          <w:lang w:bidi="fa-IR"/>
        </w:rPr>
        <w:t>درصورت بهره مندی از بیمه درمان یا بیمه عمر سامان 35 % تخفیف</w:t>
      </w:r>
    </w:p>
    <w:p w14:paraId="6810521B" w14:textId="23004239" w:rsidR="006F08B6" w:rsidRPr="0038068B" w:rsidRDefault="006F08B6" w:rsidP="006F08B6">
      <w:pPr>
        <w:bidi/>
        <w:jc w:val="both"/>
        <w:rPr>
          <w:rFonts w:cs="B Nazanin"/>
          <w:sz w:val="24"/>
          <w:szCs w:val="24"/>
          <w:rtl/>
          <w:lang w:bidi="fa-IR"/>
        </w:rPr>
      </w:pPr>
      <w:r w:rsidRPr="0038068B">
        <w:rPr>
          <w:rFonts w:cs="B Nazanin" w:hint="cs"/>
          <w:b/>
          <w:bCs/>
          <w:sz w:val="24"/>
          <w:szCs w:val="24"/>
          <w:rtl/>
          <w:lang w:bidi="fa-IR"/>
        </w:rPr>
        <w:lastRenderedPageBreak/>
        <w:t xml:space="preserve">تبصره: </w:t>
      </w:r>
      <w:r w:rsidRPr="0038068B">
        <w:rPr>
          <w:rFonts w:cs="B Nazanin" w:hint="cs"/>
          <w:sz w:val="24"/>
          <w:szCs w:val="24"/>
          <w:rtl/>
          <w:lang w:bidi="fa-IR"/>
        </w:rPr>
        <w:t>کلیه تخفیفات سنواتی قابل ارائه می باشد و همچنین تخفیفات مناسبتی نیز قابل ارائه در این تفاهم نامه می باشد و سقف تخفیفات اعطایی مطابق با سقف تخفیفات قابل ارائه در بیمه</w:t>
      </w:r>
      <w:r w:rsidR="00493841" w:rsidRPr="0038068B">
        <w:rPr>
          <w:rFonts w:cs="B Nazanin" w:hint="cs"/>
          <w:sz w:val="24"/>
          <w:szCs w:val="24"/>
          <w:rtl/>
          <w:lang w:bidi="fa-IR"/>
        </w:rPr>
        <w:t xml:space="preserve"> بدون درنظر گرفتن تخفیف نقدی 60درصد</w:t>
      </w:r>
      <w:r w:rsidRPr="0038068B">
        <w:rPr>
          <w:rFonts w:cs="B Nazanin" w:hint="cs"/>
          <w:sz w:val="24"/>
          <w:szCs w:val="24"/>
          <w:rtl/>
          <w:lang w:bidi="fa-IR"/>
        </w:rPr>
        <w:t xml:space="preserve"> می باشد.</w:t>
      </w:r>
    </w:p>
    <w:p w14:paraId="0396F7AE" w14:textId="39FB4EBC" w:rsidR="006F08B6" w:rsidRDefault="006F08B6" w:rsidP="00A96441">
      <w:pPr>
        <w:bidi/>
        <w:jc w:val="both"/>
        <w:rPr>
          <w:rFonts w:cs="B Nazanin"/>
          <w:b/>
          <w:bCs/>
          <w:sz w:val="24"/>
          <w:szCs w:val="24"/>
          <w:rtl/>
          <w:lang w:bidi="fa-IR"/>
        </w:rPr>
      </w:pPr>
      <w:r w:rsidRPr="0038068B">
        <w:rPr>
          <w:rFonts w:cs="B Nazanin" w:hint="cs"/>
          <w:sz w:val="24"/>
          <w:szCs w:val="24"/>
          <w:rtl/>
          <w:lang w:bidi="fa-IR"/>
        </w:rPr>
        <w:t xml:space="preserve">2. </w:t>
      </w:r>
      <w:r w:rsidRPr="0038068B">
        <w:rPr>
          <w:rFonts w:cs="B Nazanin" w:hint="cs"/>
          <w:b/>
          <w:bCs/>
          <w:sz w:val="24"/>
          <w:szCs w:val="24"/>
          <w:rtl/>
          <w:lang w:bidi="fa-IR"/>
        </w:rPr>
        <w:t xml:space="preserve">بیمه درمان: </w:t>
      </w:r>
      <w:r w:rsidR="00A96441">
        <w:rPr>
          <w:rFonts w:cs="B Nazanin" w:hint="cs"/>
          <w:b/>
          <w:bCs/>
          <w:sz w:val="24"/>
          <w:szCs w:val="24"/>
          <w:rtl/>
          <w:lang w:bidi="fa-IR"/>
        </w:rPr>
        <w:t xml:space="preserve"> </w:t>
      </w:r>
    </w:p>
    <w:p w14:paraId="7908420F" w14:textId="4EE3BE41" w:rsidR="00A96441" w:rsidRPr="00A96441" w:rsidRDefault="00A96441" w:rsidP="00A96441">
      <w:pPr>
        <w:bidi/>
        <w:jc w:val="both"/>
        <w:rPr>
          <w:rFonts w:cs="B Nazanin"/>
          <w:sz w:val="24"/>
          <w:szCs w:val="24"/>
          <w:rtl/>
          <w:lang w:bidi="fa-IR"/>
        </w:rPr>
      </w:pPr>
      <w:r w:rsidRPr="00A96441">
        <w:rPr>
          <w:rFonts w:cs="B Nazanin" w:hint="cs"/>
          <w:sz w:val="24"/>
          <w:szCs w:val="24"/>
          <w:rtl/>
          <w:lang w:bidi="fa-IR"/>
        </w:rPr>
        <w:t>به پیوست ارائه می‌گردد.</w:t>
      </w:r>
    </w:p>
    <w:p w14:paraId="0A925218" w14:textId="77777777" w:rsidR="00A96441" w:rsidRDefault="00DF1CFA" w:rsidP="00690086">
      <w:pPr>
        <w:tabs>
          <w:tab w:val="left" w:pos="8801"/>
        </w:tabs>
        <w:bidi/>
        <w:jc w:val="both"/>
        <w:rPr>
          <w:rFonts w:cs="B Nazanin"/>
          <w:sz w:val="24"/>
          <w:szCs w:val="24"/>
          <w:rtl/>
          <w:lang w:bidi="fa-IR"/>
        </w:rPr>
      </w:pPr>
      <w:r w:rsidRPr="0038068B">
        <w:rPr>
          <w:rFonts w:cs="B Nazanin" w:hint="cs"/>
          <w:sz w:val="24"/>
          <w:szCs w:val="24"/>
          <w:rtl/>
          <w:lang w:bidi="fa-IR"/>
        </w:rPr>
        <w:t>3</w:t>
      </w:r>
      <w:r w:rsidRPr="0038068B">
        <w:rPr>
          <w:rFonts w:cs="B Nazanin" w:hint="cs"/>
          <w:b/>
          <w:bCs/>
          <w:sz w:val="24"/>
          <w:szCs w:val="24"/>
          <w:rtl/>
          <w:lang w:bidi="fa-IR"/>
        </w:rPr>
        <w:t>. بیمه عمر و حوادث گروهی:</w:t>
      </w:r>
      <w:r w:rsidRPr="0038068B">
        <w:rPr>
          <w:rFonts w:cs="B Nazanin" w:hint="cs"/>
          <w:sz w:val="24"/>
          <w:szCs w:val="24"/>
          <w:rtl/>
          <w:lang w:bidi="fa-IR"/>
        </w:rPr>
        <w:t xml:space="preserve"> </w:t>
      </w:r>
    </w:p>
    <w:p w14:paraId="3E8C6EF7" w14:textId="5BB8BA31" w:rsidR="00DF1CFA" w:rsidRPr="0038068B" w:rsidRDefault="00A96441" w:rsidP="00A96441">
      <w:pPr>
        <w:tabs>
          <w:tab w:val="left" w:pos="8801"/>
        </w:tabs>
        <w:bidi/>
        <w:jc w:val="both"/>
        <w:rPr>
          <w:rFonts w:cs="B Nazanin"/>
          <w:sz w:val="24"/>
          <w:szCs w:val="24"/>
          <w:rtl/>
          <w:lang w:bidi="fa-IR"/>
        </w:rPr>
      </w:pPr>
      <w:r>
        <w:rPr>
          <w:rFonts w:cs="B Nazanin" w:hint="cs"/>
          <w:sz w:val="24"/>
          <w:szCs w:val="24"/>
          <w:rtl/>
          <w:lang w:bidi="fa-IR"/>
        </w:rPr>
        <w:t>پس از اخذ پیشنهاد از طرف اول</w:t>
      </w:r>
      <w:r w:rsidR="00D82075">
        <w:rPr>
          <w:rFonts w:cs="B Nazanin" w:hint="cs"/>
          <w:sz w:val="24"/>
          <w:szCs w:val="24"/>
          <w:rtl/>
          <w:lang w:bidi="fa-IR"/>
        </w:rPr>
        <w:t>،</w:t>
      </w:r>
      <w:r>
        <w:rPr>
          <w:rFonts w:cs="B Nazanin" w:hint="cs"/>
          <w:sz w:val="24"/>
          <w:szCs w:val="24"/>
          <w:rtl/>
          <w:lang w:bidi="fa-IR"/>
        </w:rPr>
        <w:t xml:space="preserve"> </w:t>
      </w:r>
      <w:r w:rsidR="009C28BA">
        <w:rPr>
          <w:rFonts w:cs="B Nazanin" w:hint="cs"/>
          <w:sz w:val="24"/>
          <w:szCs w:val="24"/>
          <w:rtl/>
          <w:lang w:bidi="fa-IR"/>
        </w:rPr>
        <w:t xml:space="preserve">به پیوست </w:t>
      </w:r>
      <w:r>
        <w:rPr>
          <w:rFonts w:cs="B Nazanin" w:hint="cs"/>
          <w:sz w:val="24"/>
          <w:szCs w:val="24"/>
          <w:rtl/>
          <w:lang w:bidi="fa-IR"/>
        </w:rPr>
        <w:t>ارائه می‌گردد.</w:t>
      </w:r>
      <w:r w:rsidR="00690086" w:rsidRPr="0038068B">
        <w:rPr>
          <w:rFonts w:cs="B Nazanin"/>
          <w:sz w:val="24"/>
          <w:szCs w:val="24"/>
          <w:rtl/>
          <w:lang w:bidi="fa-IR"/>
        </w:rPr>
        <w:tab/>
      </w:r>
    </w:p>
    <w:p w14:paraId="508FCDCC" w14:textId="06DEED64" w:rsidR="00E33CC5" w:rsidRPr="0038068B" w:rsidRDefault="00E33CC5" w:rsidP="00E33CC5">
      <w:pPr>
        <w:bidi/>
        <w:jc w:val="both"/>
        <w:rPr>
          <w:rFonts w:cs="B Nazanin"/>
          <w:b/>
          <w:bCs/>
          <w:sz w:val="24"/>
          <w:szCs w:val="24"/>
          <w:rtl/>
          <w:lang w:bidi="fa-IR"/>
        </w:rPr>
      </w:pPr>
      <w:r w:rsidRPr="0038068B">
        <w:rPr>
          <w:rFonts w:cs="B Nazanin" w:hint="cs"/>
          <w:sz w:val="24"/>
          <w:szCs w:val="24"/>
          <w:rtl/>
          <w:lang w:bidi="fa-IR"/>
        </w:rPr>
        <w:t>4</w:t>
      </w:r>
      <w:r w:rsidRPr="0038068B">
        <w:rPr>
          <w:rFonts w:cs="B Nazanin" w:hint="cs"/>
          <w:b/>
          <w:bCs/>
          <w:sz w:val="24"/>
          <w:szCs w:val="24"/>
          <w:rtl/>
          <w:lang w:bidi="fa-IR"/>
        </w:rPr>
        <w:t>. بیمه حوادث انفرادی:</w:t>
      </w:r>
    </w:p>
    <w:p w14:paraId="3145C91B" w14:textId="4BD382F4" w:rsidR="00E33CC5" w:rsidRPr="0038068B" w:rsidRDefault="00013FA4" w:rsidP="0078431C">
      <w:pPr>
        <w:pStyle w:val="ListParagraph"/>
        <w:numPr>
          <w:ilvl w:val="0"/>
          <w:numId w:val="11"/>
        </w:numPr>
        <w:bidi/>
        <w:jc w:val="both"/>
        <w:rPr>
          <w:rFonts w:cs="B Nazanin"/>
          <w:sz w:val="24"/>
          <w:szCs w:val="24"/>
          <w:rtl/>
          <w:lang w:bidi="fa-IR"/>
        </w:rPr>
      </w:pPr>
      <w:r w:rsidRPr="0038068B">
        <w:rPr>
          <w:rFonts w:cs="B Nazanin" w:hint="cs"/>
          <w:sz w:val="24"/>
          <w:szCs w:val="24"/>
          <w:rtl/>
          <w:lang w:bidi="fa-IR"/>
        </w:rPr>
        <w:t>به صورت انفرادی و تکمیل کننده پوشش عمر و حوادث گروهی قابل ارئه می‌باشد.</w:t>
      </w:r>
    </w:p>
    <w:p w14:paraId="36C65767" w14:textId="23E8B0C9" w:rsidR="00E33CC5" w:rsidRPr="0038068B" w:rsidRDefault="00E33CC5" w:rsidP="003B404E">
      <w:pPr>
        <w:bidi/>
        <w:jc w:val="both"/>
        <w:rPr>
          <w:rFonts w:cs="B Nazanin"/>
          <w:b/>
          <w:bCs/>
          <w:sz w:val="24"/>
          <w:szCs w:val="24"/>
          <w:rtl/>
          <w:lang w:bidi="fa-IR"/>
        </w:rPr>
      </w:pPr>
      <w:r w:rsidRPr="0038068B">
        <w:rPr>
          <w:rFonts w:cs="B Nazanin" w:hint="cs"/>
          <w:sz w:val="24"/>
          <w:szCs w:val="24"/>
          <w:rtl/>
          <w:lang w:bidi="fa-IR"/>
        </w:rPr>
        <w:t>5</w:t>
      </w:r>
      <w:r w:rsidRPr="0038068B">
        <w:rPr>
          <w:rFonts w:cs="B Nazanin" w:hint="cs"/>
          <w:b/>
          <w:bCs/>
          <w:sz w:val="24"/>
          <w:szCs w:val="24"/>
          <w:rtl/>
          <w:lang w:bidi="fa-IR"/>
        </w:rPr>
        <w:t xml:space="preserve">. بیمه مسئولیت </w:t>
      </w:r>
    </w:p>
    <w:p w14:paraId="53AC7145" w14:textId="4D301A0D" w:rsidR="00013FA4" w:rsidRPr="0038068B" w:rsidRDefault="00013FA4" w:rsidP="00013FA4">
      <w:pPr>
        <w:bidi/>
        <w:jc w:val="both"/>
        <w:rPr>
          <w:rFonts w:cs="B Nazanin"/>
          <w:sz w:val="24"/>
          <w:szCs w:val="24"/>
          <w:rtl/>
          <w:lang w:bidi="fa-IR"/>
        </w:rPr>
      </w:pPr>
      <w:r w:rsidRPr="0038068B">
        <w:rPr>
          <w:rFonts w:cs="B Nazanin" w:hint="cs"/>
          <w:sz w:val="24"/>
          <w:szCs w:val="24"/>
          <w:rtl/>
          <w:lang w:bidi="fa-IR"/>
        </w:rPr>
        <w:t>بیمه‌های مسئولیت مانند کارفرما، مسئولیت حرفه‌ای و سایر رشته‌های مورد نیاز بیمه‌گزار</w:t>
      </w:r>
    </w:p>
    <w:p w14:paraId="1230F2D8" w14:textId="572DCD08" w:rsidR="0060399B" w:rsidRPr="0038068B" w:rsidRDefault="0060399B" w:rsidP="00013FA4">
      <w:pPr>
        <w:pStyle w:val="ListParagraph"/>
        <w:numPr>
          <w:ilvl w:val="0"/>
          <w:numId w:val="4"/>
        </w:numPr>
        <w:bidi/>
        <w:jc w:val="both"/>
        <w:rPr>
          <w:rFonts w:cs="B Nazanin"/>
          <w:sz w:val="24"/>
          <w:szCs w:val="24"/>
          <w:lang w:bidi="fa-IR"/>
        </w:rPr>
      </w:pPr>
      <w:r w:rsidRPr="0038068B">
        <w:rPr>
          <w:rFonts w:cs="B Nazanin" w:hint="cs"/>
          <w:sz w:val="24"/>
          <w:szCs w:val="24"/>
          <w:rtl/>
          <w:lang w:bidi="fa-IR"/>
        </w:rPr>
        <w:t xml:space="preserve">پرداخت حق بیمه به صورت 30% نقد الباقی </w:t>
      </w:r>
      <w:r w:rsidR="00013FA4" w:rsidRPr="0038068B">
        <w:rPr>
          <w:rFonts w:cs="B Nazanin" w:hint="cs"/>
          <w:sz w:val="24"/>
          <w:szCs w:val="24"/>
          <w:rtl/>
          <w:lang w:bidi="fa-IR"/>
        </w:rPr>
        <w:t>6</w:t>
      </w:r>
      <w:r w:rsidRPr="0038068B">
        <w:rPr>
          <w:rFonts w:cs="B Nazanin" w:hint="cs"/>
          <w:sz w:val="24"/>
          <w:szCs w:val="24"/>
          <w:rtl/>
          <w:lang w:bidi="fa-IR"/>
        </w:rPr>
        <w:t xml:space="preserve">  قسط می‌باشد.</w:t>
      </w:r>
    </w:p>
    <w:p w14:paraId="0350527D" w14:textId="6078B013" w:rsidR="0060399B" w:rsidRPr="0038068B" w:rsidRDefault="0078431C" w:rsidP="0060399B">
      <w:pPr>
        <w:pStyle w:val="ListParagraph"/>
        <w:numPr>
          <w:ilvl w:val="0"/>
          <w:numId w:val="4"/>
        </w:numPr>
        <w:bidi/>
        <w:jc w:val="both"/>
        <w:rPr>
          <w:rFonts w:cs="B Nazanin"/>
          <w:sz w:val="24"/>
          <w:szCs w:val="24"/>
          <w:lang w:bidi="fa-IR"/>
        </w:rPr>
      </w:pPr>
      <w:r w:rsidRPr="0038068B">
        <w:rPr>
          <w:rFonts w:cs="B Nazanin" w:hint="cs"/>
          <w:sz w:val="24"/>
          <w:szCs w:val="24"/>
          <w:rtl/>
          <w:lang w:bidi="fa-IR"/>
        </w:rPr>
        <w:t>30 %</w:t>
      </w:r>
      <w:r w:rsidR="0060399B" w:rsidRPr="0038068B">
        <w:rPr>
          <w:rFonts w:cs="B Nazanin" w:hint="cs"/>
          <w:sz w:val="24"/>
          <w:szCs w:val="24"/>
          <w:rtl/>
          <w:lang w:bidi="fa-IR"/>
        </w:rPr>
        <w:t xml:space="preserve"> تخفیف</w:t>
      </w:r>
    </w:p>
    <w:p w14:paraId="1FC244B0" w14:textId="39C5CC08" w:rsidR="00B74559" w:rsidRPr="0038068B" w:rsidRDefault="00C63CEC" w:rsidP="00B74559">
      <w:pPr>
        <w:bidi/>
        <w:jc w:val="both"/>
        <w:rPr>
          <w:rFonts w:cs="B Nazanin"/>
          <w:b/>
          <w:bCs/>
          <w:sz w:val="24"/>
          <w:szCs w:val="24"/>
          <w:rtl/>
          <w:lang w:bidi="fa-IR"/>
        </w:rPr>
      </w:pPr>
      <w:r w:rsidRPr="0038068B">
        <w:rPr>
          <w:rFonts w:cs="B Nazanin" w:hint="cs"/>
          <w:sz w:val="24"/>
          <w:szCs w:val="24"/>
          <w:rtl/>
          <w:lang w:bidi="fa-IR"/>
        </w:rPr>
        <w:t>6</w:t>
      </w:r>
      <w:r w:rsidR="00B74559" w:rsidRPr="0038068B">
        <w:rPr>
          <w:rFonts w:cs="B Nazanin" w:hint="cs"/>
          <w:b/>
          <w:bCs/>
          <w:sz w:val="24"/>
          <w:szCs w:val="24"/>
          <w:rtl/>
          <w:lang w:bidi="fa-IR"/>
        </w:rPr>
        <w:t>. بیمه آتش سوزی</w:t>
      </w:r>
    </w:p>
    <w:p w14:paraId="62777C78" w14:textId="21397EB6" w:rsidR="0060399B" w:rsidRPr="0038068B" w:rsidRDefault="0060399B" w:rsidP="00013FA4">
      <w:pPr>
        <w:pStyle w:val="ListParagraph"/>
        <w:numPr>
          <w:ilvl w:val="0"/>
          <w:numId w:val="10"/>
        </w:numPr>
        <w:bidi/>
        <w:jc w:val="both"/>
        <w:rPr>
          <w:rFonts w:cs="B Nazanin"/>
          <w:sz w:val="24"/>
          <w:szCs w:val="24"/>
          <w:lang w:bidi="fa-IR"/>
        </w:rPr>
      </w:pPr>
      <w:r w:rsidRPr="0038068B">
        <w:rPr>
          <w:rFonts w:cs="B Nazanin" w:hint="cs"/>
          <w:sz w:val="24"/>
          <w:szCs w:val="24"/>
          <w:rtl/>
          <w:lang w:bidi="fa-IR"/>
        </w:rPr>
        <w:t xml:space="preserve">پرداخت حق بیمه به صورت 30% نقد الباقی </w:t>
      </w:r>
      <w:r w:rsidR="00013FA4" w:rsidRPr="0038068B">
        <w:rPr>
          <w:rFonts w:cs="B Nazanin" w:hint="cs"/>
          <w:sz w:val="24"/>
          <w:szCs w:val="24"/>
          <w:rtl/>
          <w:lang w:bidi="fa-IR"/>
        </w:rPr>
        <w:t>6</w:t>
      </w:r>
      <w:r w:rsidRPr="0038068B">
        <w:rPr>
          <w:rFonts w:cs="B Nazanin" w:hint="cs"/>
          <w:sz w:val="24"/>
          <w:szCs w:val="24"/>
          <w:rtl/>
          <w:lang w:bidi="fa-IR"/>
        </w:rPr>
        <w:t xml:space="preserve"> قسط می‌باشد.</w:t>
      </w:r>
    </w:p>
    <w:p w14:paraId="743128E4" w14:textId="09171706" w:rsidR="0060399B" w:rsidRPr="0038068B" w:rsidRDefault="008860AB" w:rsidP="0060399B">
      <w:pPr>
        <w:pStyle w:val="ListParagraph"/>
        <w:numPr>
          <w:ilvl w:val="0"/>
          <w:numId w:val="10"/>
        </w:numPr>
        <w:bidi/>
        <w:jc w:val="both"/>
        <w:rPr>
          <w:rFonts w:cs="B Nazanin"/>
          <w:sz w:val="24"/>
          <w:szCs w:val="24"/>
          <w:lang w:bidi="fa-IR"/>
        </w:rPr>
      </w:pPr>
      <w:r w:rsidRPr="0038068B">
        <w:rPr>
          <w:rFonts w:cs="B Nazanin" w:hint="cs"/>
          <w:sz w:val="24"/>
          <w:szCs w:val="24"/>
          <w:rtl/>
          <w:lang w:bidi="fa-IR"/>
        </w:rPr>
        <w:t>ارائه تخفیف جهت کاربری اداری 40 درصد نرخ پایه و 70 درصد نرخ پوشش اضافی</w:t>
      </w:r>
    </w:p>
    <w:p w14:paraId="55DAF840" w14:textId="06429F62" w:rsidR="008860AB" w:rsidRPr="0038068B" w:rsidRDefault="008860AB" w:rsidP="008860AB">
      <w:pPr>
        <w:pStyle w:val="ListParagraph"/>
        <w:numPr>
          <w:ilvl w:val="0"/>
          <w:numId w:val="10"/>
        </w:numPr>
        <w:bidi/>
        <w:jc w:val="both"/>
        <w:rPr>
          <w:rFonts w:cs="B Nazanin"/>
          <w:sz w:val="24"/>
          <w:szCs w:val="24"/>
          <w:rtl/>
          <w:lang w:bidi="fa-IR"/>
        </w:rPr>
      </w:pPr>
      <w:r w:rsidRPr="0038068B">
        <w:rPr>
          <w:rFonts w:cs="B Nazanin" w:hint="cs"/>
          <w:sz w:val="24"/>
          <w:szCs w:val="24"/>
          <w:rtl/>
          <w:lang w:bidi="fa-IR"/>
        </w:rPr>
        <w:t>تا 30 درصد ارائه تخفیف سایر کاربری ها</w:t>
      </w:r>
    </w:p>
    <w:p w14:paraId="5000843F" w14:textId="0F1C4D94" w:rsidR="00D0481D" w:rsidRPr="0038068B" w:rsidRDefault="00C63CEC" w:rsidP="0060399B">
      <w:pPr>
        <w:bidi/>
        <w:jc w:val="both"/>
        <w:rPr>
          <w:rFonts w:cs="B Nazanin"/>
          <w:sz w:val="24"/>
          <w:szCs w:val="24"/>
          <w:rtl/>
          <w:lang w:bidi="fa-IR"/>
        </w:rPr>
      </w:pPr>
      <w:r w:rsidRPr="0038068B">
        <w:rPr>
          <w:rFonts w:cs="B Nazanin" w:hint="cs"/>
          <w:sz w:val="24"/>
          <w:szCs w:val="24"/>
          <w:rtl/>
          <w:lang w:bidi="fa-IR"/>
        </w:rPr>
        <w:t>7</w:t>
      </w:r>
      <w:r w:rsidR="0013057B" w:rsidRPr="0038068B">
        <w:rPr>
          <w:rFonts w:cs="B Nazanin" w:hint="cs"/>
          <w:b/>
          <w:bCs/>
          <w:sz w:val="24"/>
          <w:szCs w:val="24"/>
          <w:rtl/>
          <w:lang w:bidi="fa-IR"/>
        </w:rPr>
        <w:t>. سایر رشته های بیمه ای</w:t>
      </w:r>
      <w:r w:rsidR="00516991">
        <w:rPr>
          <w:rFonts w:cs="B Nazanin" w:hint="cs"/>
          <w:b/>
          <w:bCs/>
          <w:sz w:val="24"/>
          <w:szCs w:val="24"/>
          <w:rtl/>
          <w:lang w:bidi="fa-IR"/>
        </w:rPr>
        <w:t xml:space="preserve"> و طرح های خاص</w:t>
      </w:r>
      <w:r w:rsidR="0013057B" w:rsidRPr="0038068B">
        <w:rPr>
          <w:rFonts w:cs="B Nazanin" w:hint="cs"/>
          <w:b/>
          <w:bCs/>
          <w:sz w:val="24"/>
          <w:szCs w:val="24"/>
          <w:rtl/>
          <w:lang w:bidi="fa-IR"/>
        </w:rPr>
        <w:t>:</w:t>
      </w:r>
      <w:r w:rsidR="0013057B" w:rsidRPr="0038068B">
        <w:rPr>
          <w:rFonts w:cs="B Nazanin" w:hint="cs"/>
          <w:sz w:val="24"/>
          <w:szCs w:val="24"/>
          <w:rtl/>
          <w:lang w:bidi="fa-IR"/>
        </w:rPr>
        <w:t xml:space="preserve"> پس از دریافت پیشنهاد از سوی طرف اول قابل ارائه می باشد.</w:t>
      </w:r>
    </w:p>
    <w:p w14:paraId="59989347" w14:textId="720A4B4B" w:rsidR="0060399B" w:rsidRPr="0038068B" w:rsidRDefault="0060399B" w:rsidP="0060399B">
      <w:pPr>
        <w:bidi/>
        <w:jc w:val="both"/>
        <w:rPr>
          <w:rFonts w:cs="B Nazanin"/>
          <w:b/>
          <w:bCs/>
          <w:sz w:val="24"/>
          <w:szCs w:val="24"/>
          <w:rtl/>
          <w:lang w:bidi="fa-IR"/>
        </w:rPr>
      </w:pPr>
      <w:r w:rsidRPr="0038068B">
        <w:rPr>
          <w:rFonts w:cs="B Nazanin" w:hint="cs"/>
          <w:sz w:val="24"/>
          <w:szCs w:val="24"/>
          <w:rtl/>
          <w:lang w:bidi="fa-IR"/>
        </w:rPr>
        <w:t xml:space="preserve">8. </w:t>
      </w:r>
      <w:r w:rsidRPr="0038068B">
        <w:rPr>
          <w:rFonts w:cs="B Nazanin" w:hint="cs"/>
          <w:b/>
          <w:bCs/>
          <w:sz w:val="24"/>
          <w:szCs w:val="24"/>
          <w:rtl/>
          <w:lang w:bidi="fa-IR"/>
        </w:rPr>
        <w:t>بیمه مهندسی</w:t>
      </w:r>
    </w:p>
    <w:p w14:paraId="0FF77A0E" w14:textId="1A69FD08" w:rsidR="00013FA4" w:rsidRPr="0038068B" w:rsidRDefault="003B404E" w:rsidP="003B404E">
      <w:pPr>
        <w:bidi/>
        <w:ind w:left="360"/>
        <w:jc w:val="both"/>
        <w:rPr>
          <w:rFonts w:cs="B Nazanin"/>
          <w:sz w:val="24"/>
          <w:szCs w:val="24"/>
          <w:rtl/>
          <w:lang w:bidi="fa-IR"/>
        </w:rPr>
      </w:pPr>
      <w:r w:rsidRPr="0038068B">
        <w:rPr>
          <w:rFonts w:cs="B Nazanin" w:hint="cs"/>
          <w:sz w:val="24"/>
          <w:szCs w:val="24"/>
          <w:rtl/>
        </w:rPr>
        <w:t xml:space="preserve">شامل </w:t>
      </w:r>
      <w:r w:rsidRPr="0038068B">
        <w:rPr>
          <w:rFonts w:cs="B Nazanin"/>
          <w:sz w:val="24"/>
          <w:szCs w:val="24"/>
          <w:rtl/>
        </w:rPr>
        <w:t>بیمه تمام خطر نصب</w:t>
      </w:r>
      <w:r w:rsidRPr="0038068B">
        <w:rPr>
          <w:rFonts w:cs="B Nazanin"/>
          <w:sz w:val="24"/>
          <w:szCs w:val="24"/>
          <w:lang w:bidi="fa-IR"/>
        </w:rPr>
        <w:t xml:space="preserve"> (EAR)</w:t>
      </w:r>
      <w:r w:rsidRPr="0038068B">
        <w:rPr>
          <w:rFonts w:cs="B Nazanin" w:hint="cs"/>
          <w:sz w:val="24"/>
          <w:szCs w:val="24"/>
          <w:rtl/>
          <w:lang w:bidi="fa-IR"/>
        </w:rPr>
        <w:t xml:space="preserve">، </w:t>
      </w:r>
      <w:r w:rsidRPr="0038068B">
        <w:rPr>
          <w:rFonts w:cs="B Nazanin"/>
          <w:sz w:val="24"/>
          <w:szCs w:val="24"/>
          <w:rtl/>
        </w:rPr>
        <w:t>بیمه تمام خطر پیمانکاران</w:t>
      </w:r>
      <w:r w:rsidRPr="0038068B">
        <w:rPr>
          <w:rFonts w:cs="B Nazanin"/>
          <w:sz w:val="24"/>
          <w:szCs w:val="24"/>
          <w:lang w:bidi="fa-IR"/>
        </w:rPr>
        <w:t xml:space="preserve"> (CAR)</w:t>
      </w:r>
      <w:r w:rsidRPr="0038068B">
        <w:rPr>
          <w:rFonts w:cs="B Nazanin" w:hint="cs"/>
          <w:sz w:val="24"/>
          <w:szCs w:val="24"/>
          <w:rtl/>
          <w:lang w:bidi="fa-IR"/>
        </w:rPr>
        <w:t xml:space="preserve">، </w:t>
      </w:r>
      <w:r w:rsidRPr="0038068B">
        <w:rPr>
          <w:rFonts w:cs="B Nazanin"/>
          <w:sz w:val="24"/>
          <w:szCs w:val="24"/>
          <w:rtl/>
        </w:rPr>
        <w:t>بیمه مهندسی برای تجهیزات و ماشین‌آلات پیمانکاران</w:t>
      </w:r>
      <w:r w:rsidRPr="0038068B">
        <w:rPr>
          <w:rFonts w:cs="B Nazanin"/>
          <w:sz w:val="24"/>
          <w:szCs w:val="24"/>
          <w:lang w:bidi="fa-IR"/>
        </w:rPr>
        <w:t xml:space="preserve"> (CPM)</w:t>
      </w:r>
      <w:r w:rsidRPr="0038068B">
        <w:rPr>
          <w:rFonts w:cs="B Nazanin" w:hint="cs"/>
          <w:sz w:val="24"/>
          <w:szCs w:val="24"/>
          <w:rtl/>
          <w:lang w:bidi="fa-IR"/>
        </w:rPr>
        <w:t xml:space="preserve">، </w:t>
      </w:r>
      <w:r w:rsidRPr="0038068B">
        <w:rPr>
          <w:rFonts w:cs="B Nazanin"/>
          <w:sz w:val="24"/>
          <w:szCs w:val="24"/>
          <w:rtl/>
        </w:rPr>
        <w:t>بیمه مهندسی برای خطرات سازه‌های تکمیل شده ساختمانی</w:t>
      </w:r>
      <w:r w:rsidRPr="0038068B">
        <w:rPr>
          <w:rFonts w:cs="B Nazanin"/>
          <w:sz w:val="24"/>
          <w:szCs w:val="24"/>
          <w:lang w:bidi="fa-IR"/>
        </w:rPr>
        <w:t xml:space="preserve"> (CECR)</w:t>
      </w:r>
      <w:r w:rsidRPr="0038068B">
        <w:rPr>
          <w:rFonts w:cs="B Nazanin" w:hint="cs"/>
          <w:sz w:val="24"/>
          <w:szCs w:val="24"/>
          <w:rtl/>
          <w:lang w:bidi="fa-IR"/>
        </w:rPr>
        <w:t xml:space="preserve">، </w:t>
      </w:r>
      <w:r w:rsidRPr="0038068B">
        <w:rPr>
          <w:rFonts w:cs="B Nazanin"/>
          <w:sz w:val="24"/>
          <w:szCs w:val="24"/>
          <w:rtl/>
        </w:rPr>
        <w:t>بیمه شکست ماشین‌آلات</w:t>
      </w:r>
      <w:r w:rsidRPr="0038068B">
        <w:rPr>
          <w:rFonts w:cs="B Nazanin"/>
          <w:sz w:val="24"/>
          <w:szCs w:val="24"/>
          <w:lang w:bidi="fa-IR"/>
        </w:rPr>
        <w:t xml:space="preserve"> (MB) </w:t>
      </w:r>
      <w:r w:rsidRPr="0038068B">
        <w:rPr>
          <w:rFonts w:cs="B Nazanin"/>
          <w:sz w:val="24"/>
          <w:szCs w:val="24"/>
          <w:rtl/>
        </w:rPr>
        <w:t>در بیمه مهندسی بهره‌برداری</w:t>
      </w:r>
      <w:r w:rsidRPr="0038068B">
        <w:rPr>
          <w:rFonts w:cs="B Nazanin" w:hint="cs"/>
          <w:sz w:val="24"/>
          <w:szCs w:val="24"/>
          <w:rtl/>
          <w:lang w:bidi="fa-IR"/>
        </w:rPr>
        <w:t xml:space="preserve">، </w:t>
      </w:r>
      <w:r w:rsidRPr="0038068B">
        <w:rPr>
          <w:rFonts w:cs="B Nazanin"/>
          <w:sz w:val="24"/>
          <w:szCs w:val="24"/>
          <w:rtl/>
        </w:rPr>
        <w:t>بیمه عدم ‌النفع ناشی از شکست ماشین‌آلات</w:t>
      </w:r>
      <w:r w:rsidRPr="0038068B">
        <w:rPr>
          <w:rFonts w:cs="B Nazanin"/>
          <w:sz w:val="24"/>
          <w:szCs w:val="24"/>
          <w:lang w:bidi="fa-IR"/>
        </w:rPr>
        <w:t xml:space="preserve"> (MLOP) </w:t>
      </w:r>
      <w:r w:rsidRPr="0038068B">
        <w:rPr>
          <w:rFonts w:cs="B Nazanin"/>
          <w:sz w:val="24"/>
          <w:szCs w:val="24"/>
          <w:rtl/>
        </w:rPr>
        <w:t>در بیمه مهندسی بهره‌بردار</w:t>
      </w:r>
      <w:r w:rsidRPr="0038068B">
        <w:rPr>
          <w:rFonts w:cs="B Nazanin" w:hint="cs"/>
          <w:sz w:val="24"/>
          <w:szCs w:val="24"/>
          <w:rtl/>
          <w:lang w:bidi="fa-IR"/>
        </w:rPr>
        <w:t xml:space="preserve">، </w:t>
      </w:r>
      <w:r w:rsidRPr="0038068B">
        <w:rPr>
          <w:rFonts w:cs="B Nazanin"/>
          <w:sz w:val="24"/>
          <w:szCs w:val="24"/>
          <w:rtl/>
        </w:rPr>
        <w:t>بیمه تجهیزات الکترونیک</w:t>
      </w:r>
      <w:r w:rsidRPr="0038068B">
        <w:rPr>
          <w:rFonts w:cs="B Nazanin"/>
          <w:sz w:val="24"/>
          <w:szCs w:val="24"/>
          <w:lang w:bidi="fa-IR"/>
        </w:rPr>
        <w:t xml:space="preserve"> (EE)</w:t>
      </w:r>
      <w:r w:rsidRPr="0038068B">
        <w:rPr>
          <w:rFonts w:cs="B Nazanin" w:hint="cs"/>
          <w:sz w:val="24"/>
          <w:szCs w:val="24"/>
          <w:rtl/>
          <w:lang w:bidi="fa-IR"/>
        </w:rPr>
        <w:t xml:space="preserve">، </w:t>
      </w:r>
      <w:r w:rsidRPr="0038068B">
        <w:rPr>
          <w:rFonts w:cs="B Nazanin"/>
          <w:sz w:val="24"/>
          <w:szCs w:val="24"/>
          <w:rtl/>
        </w:rPr>
        <w:t>بیمه فساد کالا در سردخانه</w:t>
      </w:r>
      <w:r w:rsidRPr="0038068B">
        <w:rPr>
          <w:rFonts w:cs="B Nazanin"/>
          <w:sz w:val="24"/>
          <w:szCs w:val="24"/>
          <w:lang w:bidi="fa-IR"/>
        </w:rPr>
        <w:t xml:space="preserve"> (DOS)</w:t>
      </w:r>
      <w:r w:rsidRPr="0038068B">
        <w:rPr>
          <w:rFonts w:cs="B Nazanin" w:hint="cs"/>
          <w:sz w:val="24"/>
          <w:szCs w:val="24"/>
          <w:rtl/>
          <w:lang w:bidi="fa-IR"/>
        </w:rPr>
        <w:t xml:space="preserve">، </w:t>
      </w:r>
      <w:r w:rsidRPr="0038068B">
        <w:rPr>
          <w:rFonts w:cs="B Nazanin"/>
          <w:sz w:val="24"/>
          <w:szCs w:val="24"/>
          <w:rtl/>
        </w:rPr>
        <w:t>بیمه عیوب اساسی و پنهان ساختمان</w:t>
      </w:r>
      <w:r w:rsidRPr="0038068B">
        <w:rPr>
          <w:rFonts w:cs="B Nazanin"/>
          <w:sz w:val="24"/>
          <w:szCs w:val="24"/>
          <w:lang w:bidi="fa-IR"/>
        </w:rPr>
        <w:t xml:space="preserve"> (LDB)</w:t>
      </w:r>
    </w:p>
    <w:p w14:paraId="04A438B4" w14:textId="267397D1" w:rsidR="0060399B" w:rsidRPr="0038068B" w:rsidRDefault="00210DFB" w:rsidP="0060399B">
      <w:pPr>
        <w:pStyle w:val="ListParagraph"/>
        <w:numPr>
          <w:ilvl w:val="0"/>
          <w:numId w:val="6"/>
        </w:numPr>
        <w:bidi/>
        <w:jc w:val="both"/>
        <w:rPr>
          <w:rFonts w:cs="B Nazanin"/>
          <w:sz w:val="24"/>
          <w:szCs w:val="24"/>
          <w:lang w:bidi="fa-IR"/>
        </w:rPr>
      </w:pPr>
      <w:r>
        <w:rPr>
          <w:rFonts w:cs="B Nazanin" w:hint="cs"/>
          <w:sz w:val="24"/>
          <w:szCs w:val="24"/>
          <w:rtl/>
          <w:lang w:bidi="fa-IR"/>
        </w:rPr>
        <w:t>سقف تخفیفات 30% می باشد.</w:t>
      </w:r>
    </w:p>
    <w:p w14:paraId="6D4D25A7" w14:textId="521302C5" w:rsidR="0078431C" w:rsidRPr="0038068B" w:rsidRDefault="0078431C" w:rsidP="0078431C">
      <w:pPr>
        <w:bidi/>
        <w:jc w:val="both"/>
        <w:rPr>
          <w:rFonts w:cs="B Nazanin"/>
          <w:b/>
          <w:bCs/>
          <w:sz w:val="24"/>
          <w:szCs w:val="24"/>
          <w:rtl/>
          <w:lang w:bidi="fa-IR"/>
        </w:rPr>
      </w:pPr>
      <w:r w:rsidRPr="0038068B">
        <w:rPr>
          <w:rFonts w:cs="B Nazanin" w:hint="cs"/>
          <w:sz w:val="24"/>
          <w:szCs w:val="24"/>
          <w:rtl/>
          <w:lang w:bidi="fa-IR"/>
        </w:rPr>
        <w:lastRenderedPageBreak/>
        <w:t xml:space="preserve">9. </w:t>
      </w:r>
      <w:r w:rsidRPr="0038068B">
        <w:rPr>
          <w:rFonts w:cs="B Nazanin" w:hint="cs"/>
          <w:b/>
          <w:bCs/>
          <w:sz w:val="24"/>
          <w:szCs w:val="24"/>
          <w:rtl/>
          <w:lang w:bidi="fa-IR"/>
        </w:rPr>
        <w:t>بیمه موبایل</w:t>
      </w:r>
      <w:r w:rsidR="003B404E" w:rsidRPr="0038068B">
        <w:rPr>
          <w:rFonts w:cs="B Nazanin" w:hint="cs"/>
          <w:b/>
          <w:bCs/>
          <w:sz w:val="24"/>
          <w:szCs w:val="24"/>
          <w:rtl/>
          <w:lang w:bidi="fa-IR"/>
        </w:rPr>
        <w:t xml:space="preserve"> و سایر تجهیزات الکترونیکی</w:t>
      </w:r>
    </w:p>
    <w:p w14:paraId="4DAE07FB" w14:textId="28ED0C70" w:rsidR="0078431C" w:rsidRPr="0038068B" w:rsidRDefault="00210DFB" w:rsidP="00AB77E6">
      <w:pPr>
        <w:pStyle w:val="ListParagraph"/>
        <w:numPr>
          <w:ilvl w:val="0"/>
          <w:numId w:val="12"/>
        </w:numPr>
        <w:bidi/>
        <w:jc w:val="both"/>
        <w:rPr>
          <w:rFonts w:cs="B Nazanin"/>
          <w:sz w:val="24"/>
          <w:szCs w:val="24"/>
          <w:rtl/>
          <w:lang w:bidi="fa-IR"/>
        </w:rPr>
      </w:pPr>
      <w:r>
        <w:rPr>
          <w:rFonts w:cs="B Nazanin" w:hint="cs"/>
          <w:sz w:val="24"/>
          <w:szCs w:val="24"/>
          <w:rtl/>
          <w:lang w:bidi="fa-IR"/>
        </w:rPr>
        <w:t>سقف تخفیفات 70% می باشد.</w:t>
      </w:r>
    </w:p>
    <w:p w14:paraId="09776E75" w14:textId="5B9ABE1B" w:rsidR="00C049E8" w:rsidRPr="0038068B" w:rsidRDefault="0013057B" w:rsidP="00AB77E6">
      <w:pPr>
        <w:bidi/>
        <w:jc w:val="both"/>
        <w:rPr>
          <w:rFonts w:cs="B Nazanin"/>
          <w:sz w:val="24"/>
          <w:szCs w:val="24"/>
          <w:rtl/>
          <w:lang w:bidi="fa-IR"/>
        </w:rPr>
      </w:pPr>
      <w:r w:rsidRPr="0038068B">
        <w:rPr>
          <w:rFonts w:cs="B Nazanin" w:hint="cs"/>
          <w:b/>
          <w:bCs/>
          <w:sz w:val="24"/>
          <w:szCs w:val="24"/>
          <w:rtl/>
          <w:lang w:bidi="fa-IR"/>
        </w:rPr>
        <w:t xml:space="preserve">تبصره: </w:t>
      </w:r>
      <w:r w:rsidR="00A75091" w:rsidRPr="0038068B">
        <w:rPr>
          <w:rFonts w:cs="B Nazanin" w:hint="cs"/>
          <w:sz w:val="24"/>
          <w:szCs w:val="24"/>
          <w:rtl/>
          <w:lang w:bidi="fa-IR"/>
        </w:rPr>
        <w:t>نرخ و شرایط اعطایی این تفاهم نامه پس از توافقات نهایی قابل الحاق به نسخه اصلی می‌باشد.</w:t>
      </w:r>
    </w:p>
    <w:p w14:paraId="37FF86BC" w14:textId="249D2809" w:rsidR="0067065C" w:rsidRPr="0038068B" w:rsidRDefault="0067065C" w:rsidP="0067065C">
      <w:pPr>
        <w:bidi/>
        <w:jc w:val="both"/>
        <w:rPr>
          <w:rFonts w:cs="B Nazanin"/>
          <w:sz w:val="24"/>
          <w:szCs w:val="24"/>
          <w:rtl/>
          <w:lang w:bidi="fa-IR"/>
        </w:rPr>
      </w:pPr>
      <w:r w:rsidRPr="0038068B">
        <w:rPr>
          <w:rFonts w:cs="B Nazanin" w:hint="cs"/>
          <w:b/>
          <w:bCs/>
          <w:sz w:val="24"/>
          <w:szCs w:val="24"/>
          <w:rtl/>
          <w:lang w:bidi="fa-IR"/>
        </w:rPr>
        <w:t xml:space="preserve">ماده 9:تغییر اقامتگاه: </w:t>
      </w:r>
      <w:r w:rsidRPr="0038068B">
        <w:rPr>
          <w:rFonts w:cs="B Nazanin" w:hint="cs"/>
          <w:sz w:val="24"/>
          <w:szCs w:val="24"/>
          <w:rtl/>
          <w:lang w:bidi="fa-IR"/>
        </w:rPr>
        <w:t>کلیه مکاتبات و نامه‌ها به نشانی اعلامی ایشان ارسال می گردد و طرفین موظف به اعلام هرگونه تغییر نشانی به یکدیگر می باشند.</w:t>
      </w:r>
    </w:p>
    <w:p w14:paraId="3C15B7F6" w14:textId="74D8A434" w:rsidR="0067065C" w:rsidRPr="0038068B" w:rsidRDefault="0067065C" w:rsidP="0067065C">
      <w:pPr>
        <w:bidi/>
        <w:jc w:val="both"/>
        <w:rPr>
          <w:rFonts w:cs="B Nazanin"/>
          <w:sz w:val="24"/>
          <w:szCs w:val="24"/>
          <w:rtl/>
          <w:lang w:bidi="fa-IR"/>
        </w:rPr>
      </w:pPr>
      <w:r w:rsidRPr="0038068B">
        <w:rPr>
          <w:rFonts w:cs="B Nazanin" w:hint="cs"/>
          <w:b/>
          <w:bCs/>
          <w:sz w:val="24"/>
          <w:szCs w:val="24"/>
          <w:rtl/>
          <w:lang w:bidi="fa-IR"/>
        </w:rPr>
        <w:t xml:space="preserve">ماده 10: تغییرات در بیمه نامه و موارد پیش بینی شده: </w:t>
      </w:r>
      <w:r w:rsidR="006F6AFB" w:rsidRPr="0038068B">
        <w:rPr>
          <w:rFonts w:cs="B Nazanin" w:hint="cs"/>
          <w:sz w:val="24"/>
          <w:szCs w:val="24"/>
          <w:rtl/>
          <w:lang w:bidi="fa-IR"/>
        </w:rPr>
        <w:t>هرگونه تعهدات بیمه نامه می بایست براساس درخواست کتبی بیمه گزاران بوده و درصورت افزایش حق بیمه، می‌بایست به صورت نقدی پرداخت گردد.</w:t>
      </w:r>
    </w:p>
    <w:p w14:paraId="3620465E" w14:textId="35EAB72C" w:rsidR="006F6AFB" w:rsidRPr="0038068B" w:rsidRDefault="006F6AFB" w:rsidP="006F6AFB">
      <w:pPr>
        <w:bidi/>
        <w:jc w:val="both"/>
        <w:rPr>
          <w:rFonts w:cs="B Nazanin"/>
          <w:sz w:val="24"/>
          <w:szCs w:val="24"/>
          <w:rtl/>
          <w:lang w:bidi="fa-IR"/>
        </w:rPr>
      </w:pPr>
      <w:r w:rsidRPr="0038068B">
        <w:rPr>
          <w:rFonts w:cs="B Nazanin" w:hint="cs"/>
          <w:sz w:val="24"/>
          <w:szCs w:val="24"/>
          <w:rtl/>
          <w:lang w:bidi="fa-IR"/>
        </w:rPr>
        <w:t>نسبت به مواردی که در این تفاهم نامه پیش بینی نشده باشد و هرگونه تغییر در شرایط بیمه نامه ها در مدت اعتبار این تفاهم نامه طبق عرف، قوانین و مقررات حاکم بر اینگونه تفاهم نامه ها در ایران و مصوبات شورای عالی بیمه و بیمه مرکزی ج.ا.ا عمل خواهد شد.</w:t>
      </w:r>
    </w:p>
    <w:p w14:paraId="51C5449F" w14:textId="2A121BCB" w:rsidR="006F6AFB" w:rsidRPr="0038068B" w:rsidRDefault="006F6AFB" w:rsidP="00516991">
      <w:pPr>
        <w:bidi/>
        <w:jc w:val="both"/>
        <w:rPr>
          <w:rFonts w:cs="B Nazanin"/>
          <w:sz w:val="24"/>
          <w:szCs w:val="24"/>
          <w:rtl/>
          <w:lang w:bidi="fa-IR"/>
        </w:rPr>
      </w:pPr>
      <w:r w:rsidRPr="0038068B">
        <w:rPr>
          <w:rFonts w:cs="B Nazanin" w:hint="cs"/>
          <w:sz w:val="24"/>
          <w:szCs w:val="24"/>
          <w:rtl/>
          <w:lang w:bidi="fa-IR"/>
        </w:rPr>
        <w:t xml:space="preserve">این تفاهم نامه در </w:t>
      </w:r>
      <w:r w:rsidR="00516991">
        <w:rPr>
          <w:rFonts w:cs="B Nazanin" w:hint="cs"/>
          <w:sz w:val="24"/>
          <w:szCs w:val="24"/>
          <w:rtl/>
          <w:lang w:bidi="fa-IR"/>
        </w:rPr>
        <w:t xml:space="preserve">10 ماده و3 </w:t>
      </w:r>
      <w:r w:rsidRPr="0038068B">
        <w:rPr>
          <w:rFonts w:cs="B Nazanin" w:hint="cs"/>
          <w:sz w:val="24"/>
          <w:szCs w:val="24"/>
          <w:rtl/>
          <w:lang w:bidi="fa-IR"/>
        </w:rPr>
        <w:t xml:space="preserve">تبصره و </w:t>
      </w:r>
      <w:r w:rsidR="00A75091" w:rsidRPr="0038068B">
        <w:rPr>
          <w:rFonts w:cs="B Nazanin" w:hint="cs"/>
          <w:sz w:val="24"/>
          <w:szCs w:val="24"/>
          <w:u w:val="single"/>
          <w:rtl/>
          <w:lang w:bidi="fa-IR"/>
        </w:rPr>
        <w:t>3</w:t>
      </w:r>
      <w:r w:rsidRPr="0038068B">
        <w:rPr>
          <w:rFonts w:cs="B Nazanin" w:hint="cs"/>
          <w:sz w:val="24"/>
          <w:szCs w:val="24"/>
          <w:rtl/>
          <w:lang w:bidi="fa-IR"/>
        </w:rPr>
        <w:t xml:space="preserve"> نسخه تنظیم گردیده و هر </w:t>
      </w:r>
      <w:r w:rsidR="00A75091" w:rsidRPr="0038068B">
        <w:rPr>
          <w:rFonts w:cs="B Nazanin" w:hint="cs"/>
          <w:sz w:val="24"/>
          <w:szCs w:val="24"/>
          <w:u w:val="single"/>
          <w:rtl/>
          <w:lang w:bidi="fa-IR"/>
        </w:rPr>
        <w:t>3</w:t>
      </w:r>
      <w:r w:rsidR="00A75091" w:rsidRPr="0038068B">
        <w:rPr>
          <w:rFonts w:cs="B Nazanin" w:hint="cs"/>
          <w:sz w:val="24"/>
          <w:szCs w:val="24"/>
          <w:rtl/>
          <w:lang w:bidi="fa-IR"/>
        </w:rPr>
        <w:t xml:space="preserve"> </w:t>
      </w:r>
      <w:r w:rsidRPr="0038068B">
        <w:rPr>
          <w:rFonts w:cs="B Nazanin" w:hint="cs"/>
          <w:sz w:val="24"/>
          <w:szCs w:val="24"/>
          <w:rtl/>
          <w:lang w:bidi="fa-IR"/>
        </w:rPr>
        <w:t>نسخه حکم واحد دارد</w:t>
      </w:r>
      <w:r w:rsidR="009743EA" w:rsidRPr="0038068B">
        <w:rPr>
          <w:rFonts w:cs="B Nazanin" w:hint="cs"/>
          <w:sz w:val="24"/>
          <w:szCs w:val="24"/>
          <w:rtl/>
          <w:lang w:bidi="fa-IR"/>
        </w:rPr>
        <w:t>.</w:t>
      </w:r>
    </w:p>
    <w:p w14:paraId="71D32052" w14:textId="44E610A8" w:rsidR="00B135A0" w:rsidRPr="0038068B" w:rsidRDefault="00B135A0" w:rsidP="00B135A0">
      <w:pPr>
        <w:bidi/>
        <w:jc w:val="both"/>
        <w:rPr>
          <w:rFonts w:cs="B Nazanin"/>
          <w:sz w:val="24"/>
          <w:szCs w:val="24"/>
          <w:rtl/>
          <w:lang w:bidi="fa-IR"/>
        </w:rPr>
      </w:pPr>
    </w:p>
    <w:p w14:paraId="4919DFDD" w14:textId="77777777" w:rsidR="00B135A0" w:rsidRPr="0038068B" w:rsidRDefault="00B135A0" w:rsidP="00B135A0">
      <w:pPr>
        <w:bidi/>
        <w:jc w:val="both"/>
        <w:rPr>
          <w:rFonts w:cs="B Nazanin"/>
          <w:sz w:val="24"/>
          <w:szCs w:val="24"/>
          <w:rtl/>
          <w:lang w:bidi="fa-IR"/>
        </w:rPr>
      </w:pPr>
    </w:p>
    <w:p w14:paraId="3203ADE9" w14:textId="77B58D08" w:rsidR="006F6AFB" w:rsidRPr="00210DFB" w:rsidRDefault="00646D37" w:rsidP="006F6AFB">
      <w:pPr>
        <w:bidi/>
        <w:jc w:val="both"/>
        <w:rPr>
          <w:rFonts w:cs="B Nazanin"/>
          <w:b/>
          <w:bCs/>
          <w:sz w:val="24"/>
          <w:szCs w:val="24"/>
          <w:rtl/>
          <w:lang w:bidi="fa-IR"/>
        </w:rPr>
      </w:pPr>
      <w:r w:rsidRPr="00210DFB">
        <w:rPr>
          <w:rFonts w:cs="B Nazanin"/>
          <w:b/>
          <w:bCs/>
          <w:sz w:val="24"/>
          <w:szCs w:val="24"/>
          <w:rtl/>
          <w:lang w:bidi="fa-IR"/>
        </w:rPr>
        <w:tab/>
      </w:r>
      <w:r w:rsidRPr="00210DFB">
        <w:rPr>
          <w:rFonts w:cs="B Nazanin"/>
          <w:b/>
          <w:bCs/>
          <w:sz w:val="24"/>
          <w:szCs w:val="24"/>
          <w:rtl/>
          <w:lang w:bidi="fa-IR"/>
        </w:rPr>
        <w:tab/>
      </w:r>
      <w:r w:rsidRPr="00210DFB">
        <w:rPr>
          <w:rFonts w:cs="B Nazanin"/>
          <w:b/>
          <w:bCs/>
          <w:sz w:val="24"/>
          <w:szCs w:val="24"/>
          <w:rtl/>
          <w:lang w:bidi="fa-IR"/>
        </w:rPr>
        <w:tab/>
      </w:r>
      <w:r w:rsidR="0038068B" w:rsidRPr="00210DFB">
        <w:rPr>
          <w:rFonts w:cs="B Nazanin" w:hint="cs"/>
          <w:b/>
          <w:bCs/>
          <w:sz w:val="24"/>
          <w:szCs w:val="24"/>
          <w:rtl/>
          <w:lang w:bidi="fa-IR"/>
        </w:rPr>
        <w:t xml:space="preserve"> </w:t>
      </w:r>
    </w:p>
    <w:p w14:paraId="758C1B32" w14:textId="2902F862" w:rsidR="00A01783" w:rsidRPr="00210DFB" w:rsidRDefault="00A01783" w:rsidP="00A01783">
      <w:pPr>
        <w:tabs>
          <w:tab w:val="left" w:pos="6896"/>
        </w:tabs>
        <w:bidi/>
        <w:jc w:val="both"/>
        <w:rPr>
          <w:rFonts w:cs="B Nazanin"/>
          <w:b/>
          <w:bCs/>
          <w:sz w:val="24"/>
          <w:szCs w:val="24"/>
          <w:rtl/>
          <w:lang w:bidi="fa-IR"/>
        </w:rPr>
      </w:pPr>
      <w:r w:rsidRPr="00210DFB">
        <w:rPr>
          <w:rFonts w:cs="B Nazanin" w:hint="cs"/>
          <w:b/>
          <w:bCs/>
          <w:sz w:val="24"/>
          <w:szCs w:val="24"/>
          <w:rtl/>
          <w:lang w:bidi="fa-IR"/>
        </w:rPr>
        <w:t xml:space="preserve">  </w:t>
      </w:r>
      <w:r w:rsidR="00210DFB">
        <w:rPr>
          <w:rFonts w:cs="B Nazanin" w:hint="cs"/>
          <w:b/>
          <w:bCs/>
          <w:sz w:val="24"/>
          <w:szCs w:val="24"/>
          <w:rtl/>
          <w:lang w:bidi="fa-IR"/>
        </w:rPr>
        <w:t xml:space="preserve"> </w:t>
      </w:r>
      <w:r w:rsidRPr="00210DFB">
        <w:rPr>
          <w:rFonts w:cs="B Nazanin"/>
          <w:b/>
          <w:bCs/>
          <w:sz w:val="24"/>
          <w:szCs w:val="24"/>
          <w:rtl/>
          <w:lang w:bidi="fa-IR"/>
        </w:rPr>
        <w:t>معاون توسعه شرکت ها</w:t>
      </w:r>
      <w:r w:rsidRPr="00210DFB">
        <w:rPr>
          <w:rFonts w:cs="B Nazanin" w:hint="cs"/>
          <w:b/>
          <w:bCs/>
          <w:sz w:val="24"/>
          <w:szCs w:val="24"/>
          <w:rtl/>
          <w:lang w:bidi="fa-IR"/>
        </w:rPr>
        <w:t>ی</w:t>
      </w:r>
      <w:r w:rsidRPr="00210DFB">
        <w:rPr>
          <w:rFonts w:cs="B Nazanin"/>
          <w:b/>
          <w:bCs/>
          <w:sz w:val="24"/>
          <w:szCs w:val="24"/>
          <w:rtl/>
          <w:lang w:bidi="fa-IR"/>
        </w:rPr>
        <w:t xml:space="preserve"> دانش بن</w:t>
      </w:r>
      <w:r w:rsidRPr="00210DFB">
        <w:rPr>
          <w:rFonts w:cs="B Nazanin" w:hint="cs"/>
          <w:b/>
          <w:bCs/>
          <w:sz w:val="24"/>
          <w:szCs w:val="24"/>
          <w:rtl/>
          <w:lang w:bidi="fa-IR"/>
        </w:rPr>
        <w:t>ی</w:t>
      </w:r>
      <w:r w:rsidRPr="00210DFB">
        <w:rPr>
          <w:rFonts w:cs="B Nazanin" w:hint="eastAsia"/>
          <w:b/>
          <w:bCs/>
          <w:sz w:val="24"/>
          <w:szCs w:val="24"/>
          <w:rtl/>
          <w:lang w:bidi="fa-IR"/>
        </w:rPr>
        <w:t>ان</w:t>
      </w:r>
    </w:p>
    <w:p w14:paraId="34221BD8" w14:textId="3E559D9B" w:rsidR="0038068B" w:rsidRPr="00210DFB" w:rsidRDefault="0038068B" w:rsidP="00A01783">
      <w:pPr>
        <w:tabs>
          <w:tab w:val="left" w:pos="6896"/>
        </w:tabs>
        <w:bidi/>
        <w:jc w:val="both"/>
        <w:rPr>
          <w:rFonts w:cs="B Nazanin"/>
          <w:b/>
          <w:bCs/>
          <w:sz w:val="24"/>
          <w:szCs w:val="24"/>
          <w:rtl/>
          <w:lang w:bidi="fa-IR"/>
        </w:rPr>
      </w:pPr>
      <w:r w:rsidRPr="00210DFB">
        <w:rPr>
          <w:rFonts w:cs="B Nazanin" w:hint="cs"/>
          <w:b/>
          <w:bCs/>
          <w:sz w:val="24"/>
          <w:szCs w:val="24"/>
          <w:rtl/>
          <w:lang w:bidi="fa-IR"/>
        </w:rPr>
        <w:t>معاونت علمی، فناوری و اقتصاد دانش بنیان</w:t>
      </w:r>
      <w:r w:rsidRPr="00210DFB">
        <w:rPr>
          <w:rFonts w:cs="B Nazanin"/>
          <w:b/>
          <w:bCs/>
          <w:sz w:val="24"/>
          <w:szCs w:val="24"/>
          <w:rtl/>
          <w:lang w:bidi="fa-IR"/>
        </w:rPr>
        <w:tab/>
      </w:r>
      <w:r w:rsidRPr="00210DFB">
        <w:rPr>
          <w:rFonts w:cs="B Nazanin" w:hint="cs"/>
          <w:b/>
          <w:bCs/>
          <w:sz w:val="24"/>
          <w:szCs w:val="24"/>
          <w:rtl/>
          <w:lang w:bidi="fa-IR"/>
        </w:rPr>
        <w:t>شرکت سهامی بیمه سامان</w:t>
      </w:r>
    </w:p>
    <w:p w14:paraId="75C133DB" w14:textId="71FF9D51" w:rsidR="006F6AFB" w:rsidRPr="00210DFB" w:rsidRDefault="0038068B" w:rsidP="0038068B">
      <w:pPr>
        <w:bidi/>
        <w:jc w:val="both"/>
        <w:rPr>
          <w:rFonts w:cs="B Nazanin"/>
          <w:b/>
          <w:bCs/>
          <w:sz w:val="24"/>
          <w:szCs w:val="24"/>
          <w:rtl/>
          <w:lang w:bidi="fa-IR"/>
        </w:rPr>
      </w:pPr>
      <w:r w:rsidRPr="00210DFB">
        <w:rPr>
          <w:rFonts w:cs="B Nazanin" w:hint="cs"/>
          <w:b/>
          <w:bCs/>
          <w:sz w:val="24"/>
          <w:szCs w:val="24"/>
          <w:rtl/>
          <w:lang w:bidi="fa-IR"/>
        </w:rPr>
        <w:t xml:space="preserve">         </w:t>
      </w:r>
      <w:r w:rsidR="00210DFB">
        <w:rPr>
          <w:rFonts w:cs="B Nazanin" w:hint="cs"/>
          <w:b/>
          <w:bCs/>
          <w:sz w:val="24"/>
          <w:szCs w:val="24"/>
          <w:rtl/>
          <w:lang w:bidi="fa-IR"/>
        </w:rPr>
        <w:t xml:space="preserve"> </w:t>
      </w:r>
      <w:r w:rsidRPr="00210DFB">
        <w:rPr>
          <w:rFonts w:cs="B Nazanin" w:hint="cs"/>
          <w:b/>
          <w:bCs/>
          <w:sz w:val="24"/>
          <w:szCs w:val="24"/>
          <w:rtl/>
          <w:lang w:bidi="fa-IR"/>
        </w:rPr>
        <w:t xml:space="preserve">      ریاست جمهوری</w:t>
      </w:r>
    </w:p>
    <w:p w14:paraId="65140FF6" w14:textId="6AFC88D6" w:rsidR="00A96441" w:rsidRDefault="00A96441" w:rsidP="00A96441">
      <w:pPr>
        <w:bidi/>
        <w:jc w:val="both"/>
        <w:rPr>
          <w:rFonts w:cs="B Nazanin"/>
          <w:sz w:val="24"/>
          <w:szCs w:val="24"/>
          <w:rtl/>
          <w:lang w:bidi="fa-IR"/>
        </w:rPr>
      </w:pPr>
    </w:p>
    <w:p w14:paraId="751A7C91" w14:textId="72F196DF" w:rsidR="00A96441" w:rsidRDefault="00A96441" w:rsidP="00A96441">
      <w:pPr>
        <w:bidi/>
        <w:jc w:val="both"/>
        <w:rPr>
          <w:rFonts w:cs="B Nazanin"/>
          <w:sz w:val="24"/>
          <w:szCs w:val="24"/>
          <w:rtl/>
          <w:lang w:bidi="fa-IR"/>
        </w:rPr>
      </w:pPr>
    </w:p>
    <w:p w14:paraId="3935CD1E" w14:textId="6FB22F31" w:rsidR="00A96441" w:rsidRDefault="00A96441" w:rsidP="00A96441">
      <w:pPr>
        <w:bidi/>
        <w:jc w:val="both"/>
        <w:rPr>
          <w:rFonts w:cs="B Nazanin"/>
          <w:sz w:val="24"/>
          <w:szCs w:val="24"/>
          <w:rtl/>
          <w:lang w:bidi="fa-IR"/>
        </w:rPr>
      </w:pPr>
    </w:p>
    <w:p w14:paraId="21C96742" w14:textId="6DBE86FA" w:rsidR="00A96441" w:rsidRDefault="00A96441" w:rsidP="00A96441">
      <w:pPr>
        <w:bidi/>
        <w:jc w:val="both"/>
        <w:rPr>
          <w:rFonts w:cs="B Nazanin"/>
          <w:sz w:val="24"/>
          <w:szCs w:val="24"/>
          <w:rtl/>
          <w:lang w:bidi="fa-IR"/>
        </w:rPr>
      </w:pPr>
    </w:p>
    <w:p w14:paraId="414D069A" w14:textId="5D7E5EE9" w:rsidR="00A96441" w:rsidRDefault="00A96441" w:rsidP="00A96441">
      <w:pPr>
        <w:bidi/>
        <w:jc w:val="both"/>
        <w:rPr>
          <w:rFonts w:cs="B Nazanin"/>
          <w:sz w:val="24"/>
          <w:szCs w:val="24"/>
          <w:rtl/>
          <w:lang w:bidi="fa-IR"/>
        </w:rPr>
      </w:pPr>
    </w:p>
    <w:p w14:paraId="2EEBE66C" w14:textId="25EA7C47" w:rsidR="00A96441" w:rsidRPr="0038068B" w:rsidRDefault="00A96441" w:rsidP="00A23D6F">
      <w:pPr>
        <w:bidi/>
        <w:rPr>
          <w:rFonts w:cs="B Nazanin"/>
          <w:sz w:val="24"/>
          <w:szCs w:val="24"/>
          <w:rtl/>
          <w:lang w:bidi="fa-IR"/>
        </w:rPr>
      </w:pPr>
    </w:p>
    <w:p w14:paraId="29B953E3" w14:textId="77777777" w:rsidR="00E90F75" w:rsidRDefault="00A96441" w:rsidP="00E90F75">
      <w:pPr>
        <w:bidi/>
        <w:rPr>
          <w:rFonts w:cs="B Nazanin"/>
          <w:sz w:val="24"/>
          <w:szCs w:val="24"/>
          <w:rtl/>
          <w:lang w:bidi="fa-IR"/>
        </w:rPr>
      </w:pPr>
      <w:r w:rsidRPr="0038068B">
        <w:rPr>
          <w:rFonts w:cs="B Nazanin" w:hint="cs"/>
          <w:sz w:val="24"/>
          <w:szCs w:val="24"/>
          <w:rtl/>
          <w:lang w:bidi="fa-IR"/>
        </w:rPr>
        <w:lastRenderedPageBreak/>
        <w:t xml:space="preserve">               </w:t>
      </w:r>
    </w:p>
    <w:p w14:paraId="5BA76037" w14:textId="40BBE6C1" w:rsidR="00A96441" w:rsidRPr="00E90F75" w:rsidRDefault="00A96441" w:rsidP="00E90F75">
      <w:pPr>
        <w:bidi/>
        <w:rPr>
          <w:rFonts w:cs="B Nazanin"/>
          <w:sz w:val="24"/>
          <w:szCs w:val="24"/>
          <w:rtl/>
          <w:lang w:bidi="fa-IR"/>
        </w:rPr>
      </w:pPr>
      <w:r w:rsidRPr="00E90F75">
        <w:rPr>
          <w:rFonts w:cs="B Nazanin" w:hint="cs"/>
          <w:sz w:val="24"/>
          <w:szCs w:val="24"/>
          <w:rtl/>
          <w:lang w:bidi="fa-IR"/>
        </w:rPr>
        <w:t xml:space="preserve">    </w:t>
      </w:r>
      <w:r w:rsidRPr="00E90F75">
        <w:rPr>
          <w:rFonts w:cs="B Nazanin" w:hint="cs"/>
          <w:b/>
          <w:bCs/>
          <w:sz w:val="24"/>
          <w:szCs w:val="24"/>
          <w:rtl/>
          <w:lang w:bidi="fa-IR"/>
        </w:rPr>
        <w:t xml:space="preserve"> </w:t>
      </w:r>
      <w:r w:rsidR="00E90F75" w:rsidRPr="00E90F75">
        <w:rPr>
          <w:rFonts w:cs="B Nazanin" w:hint="cs"/>
          <w:b/>
          <w:bCs/>
          <w:sz w:val="24"/>
          <w:szCs w:val="24"/>
          <w:rtl/>
          <w:lang w:bidi="fa-IR"/>
        </w:rPr>
        <w:t xml:space="preserve">پیوست شماره 1: </w:t>
      </w:r>
      <w:r w:rsidRPr="00E90F75">
        <w:rPr>
          <w:rFonts w:cs="B Nazanin" w:hint="cs"/>
          <w:b/>
          <w:bCs/>
          <w:sz w:val="24"/>
          <w:szCs w:val="24"/>
          <w:rtl/>
          <w:lang w:bidi="fa-IR"/>
        </w:rPr>
        <w:t xml:space="preserve">   </w:t>
      </w:r>
      <w:r w:rsidRPr="00E90F75">
        <w:rPr>
          <w:rFonts w:cs="B Nazanin" w:hint="cs"/>
          <w:sz w:val="24"/>
          <w:szCs w:val="24"/>
          <w:rtl/>
          <w:lang w:bidi="fa-IR"/>
        </w:rPr>
        <w:t xml:space="preserve">       </w:t>
      </w:r>
      <w:r w:rsidRPr="001178A6">
        <w:rPr>
          <w:rFonts w:hint="cs"/>
          <w:noProof/>
          <w:rtl/>
        </w:rPr>
        <w:drawing>
          <wp:inline distT="0" distB="0" distL="0" distR="0" wp14:anchorId="4370EEDE" wp14:editId="5E889948">
            <wp:extent cx="6188710" cy="4677078"/>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4677078"/>
                    </a:xfrm>
                    <a:prstGeom prst="rect">
                      <a:avLst/>
                    </a:prstGeom>
                    <a:noFill/>
                    <a:ln>
                      <a:noFill/>
                    </a:ln>
                  </pic:spPr>
                </pic:pic>
              </a:graphicData>
            </a:graphic>
          </wp:inline>
        </w:drawing>
      </w:r>
      <w:r w:rsidR="00A23D6F" w:rsidRPr="00E90F75">
        <w:rPr>
          <w:rFonts w:cs="B Nazanin" w:hint="cs"/>
          <w:sz w:val="24"/>
          <w:szCs w:val="24"/>
          <w:rtl/>
          <w:lang w:bidi="fa-IR"/>
        </w:rPr>
        <w:t xml:space="preserve">  </w:t>
      </w:r>
      <w:r w:rsidRPr="00E90F75">
        <w:rPr>
          <w:rFonts w:cs="B Nazanin"/>
          <w:sz w:val="24"/>
          <w:szCs w:val="24"/>
          <w:rtl/>
          <w:lang w:bidi="fa-IR"/>
        </w:rPr>
        <w:tab/>
      </w:r>
    </w:p>
    <w:p w14:paraId="3F22FC51" w14:textId="77777777" w:rsidR="00A96441" w:rsidRPr="0038068B" w:rsidRDefault="00A96441" w:rsidP="00A96441">
      <w:pPr>
        <w:pStyle w:val="ListParagraph"/>
        <w:numPr>
          <w:ilvl w:val="0"/>
          <w:numId w:val="13"/>
        </w:numPr>
        <w:bidi/>
        <w:jc w:val="both"/>
        <w:rPr>
          <w:rFonts w:cs="B Nazanin"/>
          <w:sz w:val="24"/>
          <w:szCs w:val="24"/>
          <w:lang w:bidi="fa-IR"/>
        </w:rPr>
      </w:pPr>
      <w:r w:rsidRPr="0038068B">
        <w:rPr>
          <w:rFonts w:cs="B Nazanin" w:hint="cs"/>
          <w:sz w:val="24"/>
          <w:szCs w:val="24"/>
          <w:rtl/>
          <w:lang w:bidi="fa-IR"/>
        </w:rPr>
        <w:t>ارائه لیست تامین اجتماعی الزامی میباشد.</w:t>
      </w:r>
    </w:p>
    <w:p w14:paraId="3C367D34" w14:textId="778D984A" w:rsidR="00A96441" w:rsidRDefault="00A96441" w:rsidP="00A96441">
      <w:pPr>
        <w:pStyle w:val="ListParagraph"/>
        <w:numPr>
          <w:ilvl w:val="0"/>
          <w:numId w:val="13"/>
        </w:numPr>
        <w:bidi/>
        <w:jc w:val="both"/>
        <w:rPr>
          <w:rFonts w:cs="B Nazanin"/>
          <w:sz w:val="24"/>
          <w:szCs w:val="24"/>
          <w:lang w:bidi="fa-IR"/>
        </w:rPr>
      </w:pPr>
      <w:r w:rsidRPr="0038068B">
        <w:rPr>
          <w:rFonts w:cs="B Nazanin" w:hint="cs"/>
          <w:sz w:val="24"/>
          <w:szCs w:val="24"/>
          <w:rtl/>
          <w:lang w:bidi="fa-IR"/>
        </w:rPr>
        <w:t>حداقل 50 % کارکنان و افراد تحت تکفل ایشان می‌بایست تحت پوشش بیمه درمان قرار بگیرند.</w:t>
      </w:r>
    </w:p>
    <w:p w14:paraId="56887AF4" w14:textId="4D5190B9" w:rsidR="00A96441" w:rsidRDefault="00A96441" w:rsidP="00A96441">
      <w:pPr>
        <w:pStyle w:val="ListParagraph"/>
        <w:numPr>
          <w:ilvl w:val="0"/>
          <w:numId w:val="13"/>
        </w:numPr>
        <w:bidi/>
        <w:jc w:val="both"/>
        <w:rPr>
          <w:rFonts w:cs="B Nazanin"/>
          <w:sz w:val="24"/>
          <w:szCs w:val="24"/>
          <w:lang w:bidi="fa-IR"/>
        </w:rPr>
      </w:pPr>
      <w:r w:rsidRPr="00A96441">
        <w:rPr>
          <w:rFonts w:cs="B Nazanin" w:hint="cs"/>
          <w:sz w:val="24"/>
          <w:szCs w:val="24"/>
          <w:rtl/>
          <w:lang w:bidi="fa-IR"/>
        </w:rPr>
        <w:t>صدور قرارداد درمان منوط به صدور عمر و حوادث گروهی می‌باشد.</w:t>
      </w:r>
    </w:p>
    <w:p w14:paraId="4D29DBDA" w14:textId="764324D5" w:rsidR="00A23D6F" w:rsidRDefault="00A23D6F" w:rsidP="00D0230C">
      <w:pPr>
        <w:pStyle w:val="ListParagraph"/>
        <w:numPr>
          <w:ilvl w:val="0"/>
          <w:numId w:val="13"/>
        </w:numPr>
        <w:bidi/>
        <w:jc w:val="both"/>
        <w:rPr>
          <w:rFonts w:cs="B Nazanin"/>
          <w:sz w:val="24"/>
          <w:szCs w:val="24"/>
          <w:lang w:bidi="fa-IR"/>
        </w:rPr>
      </w:pPr>
      <w:r>
        <w:rPr>
          <w:rFonts w:cs="B Nazanin" w:hint="cs"/>
          <w:sz w:val="24"/>
          <w:szCs w:val="24"/>
          <w:rtl/>
          <w:lang w:bidi="fa-IR"/>
        </w:rPr>
        <w:t xml:space="preserve">با عنایت به ارائه نرخ درمان جهت </w:t>
      </w:r>
      <w:r w:rsidR="00D0230C">
        <w:rPr>
          <w:rFonts w:cs="B Nazanin" w:hint="cs"/>
          <w:sz w:val="24"/>
          <w:szCs w:val="24"/>
          <w:rtl/>
          <w:lang w:bidi="fa-IR"/>
        </w:rPr>
        <w:t>4000 نفر در قالب 3 طرح</w:t>
      </w:r>
      <w:r w:rsidR="00210DFB">
        <w:rPr>
          <w:rFonts w:cs="B Nazanin" w:hint="cs"/>
          <w:sz w:val="24"/>
          <w:szCs w:val="24"/>
          <w:rtl/>
          <w:lang w:bidi="fa-IR"/>
        </w:rPr>
        <w:t>،</w:t>
      </w:r>
      <w:r w:rsidR="00D0230C">
        <w:rPr>
          <w:rFonts w:cs="B Nazanin" w:hint="cs"/>
          <w:sz w:val="24"/>
          <w:szCs w:val="24"/>
          <w:rtl/>
          <w:lang w:bidi="fa-IR"/>
        </w:rPr>
        <w:t xml:space="preserve"> مقتضی است نسبت به ارائه لیست بیمه شده حداقل به تعداد 3200 نفر در مرحله اول اقدام گردد. </w:t>
      </w:r>
    </w:p>
    <w:p w14:paraId="1FD429A1" w14:textId="77777777" w:rsidR="00D0230C" w:rsidRPr="00A96441" w:rsidRDefault="00D0230C" w:rsidP="00D0230C">
      <w:pPr>
        <w:pStyle w:val="ListParagraph"/>
        <w:bidi/>
        <w:jc w:val="both"/>
        <w:rPr>
          <w:rFonts w:cs="B Nazanin"/>
          <w:sz w:val="24"/>
          <w:szCs w:val="24"/>
          <w:rtl/>
          <w:lang w:bidi="fa-IR"/>
        </w:rPr>
      </w:pPr>
    </w:p>
    <w:p w14:paraId="0E184F77" w14:textId="77777777" w:rsidR="00A96441" w:rsidRDefault="00A96441" w:rsidP="00A96441">
      <w:pPr>
        <w:pStyle w:val="ListParagraph"/>
        <w:bidi/>
        <w:jc w:val="center"/>
        <w:rPr>
          <w:rFonts w:cs="B Nazanin"/>
          <w:sz w:val="24"/>
          <w:szCs w:val="24"/>
          <w:lang w:bidi="fa-IR"/>
        </w:rPr>
      </w:pPr>
    </w:p>
    <w:sectPr w:rsidR="00A96441" w:rsidSect="00A96441">
      <w:headerReference w:type="default" r:id="rId9"/>
      <w:footerReference w:type="default" r:id="rId10"/>
      <w:pgSz w:w="11906" w:h="16838" w:code="9"/>
      <w:pgMar w:top="1800" w:right="1080" w:bottom="1080" w:left="1080" w:header="3600" w:footer="843"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32E89" w14:textId="77777777" w:rsidR="008972EE" w:rsidRDefault="008972EE" w:rsidP="005773CC">
      <w:pPr>
        <w:spacing w:after="0" w:line="240" w:lineRule="auto"/>
      </w:pPr>
      <w:r>
        <w:separator/>
      </w:r>
    </w:p>
  </w:endnote>
  <w:endnote w:type="continuationSeparator" w:id="0">
    <w:p w14:paraId="748AF61E" w14:textId="77777777" w:rsidR="008972EE" w:rsidRDefault="008972EE" w:rsidP="00577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B Nazanin">
    <w:altName w:val="Arial"/>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1184B" w14:textId="3DC35980" w:rsidR="001504D8" w:rsidRDefault="001504D8" w:rsidP="00A96441">
    <w:pPr>
      <w:pStyle w:val="Footer"/>
      <w:jc w:val="center"/>
    </w:pPr>
  </w:p>
  <w:p w14:paraId="5E4F112E" w14:textId="77777777" w:rsidR="001504D8" w:rsidRDefault="00150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E4933" w14:textId="77777777" w:rsidR="008972EE" w:rsidRDefault="008972EE" w:rsidP="005773CC">
      <w:pPr>
        <w:spacing w:after="0" w:line="240" w:lineRule="auto"/>
      </w:pPr>
      <w:r>
        <w:separator/>
      </w:r>
    </w:p>
  </w:footnote>
  <w:footnote w:type="continuationSeparator" w:id="0">
    <w:p w14:paraId="6C05DEBF" w14:textId="77777777" w:rsidR="008972EE" w:rsidRDefault="008972EE" w:rsidP="005773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CDE1F" w14:textId="1D6585B6" w:rsidR="00690086" w:rsidRDefault="00690086">
    <w:pPr>
      <w:pStyle w:val="Header"/>
    </w:pPr>
    <w:r>
      <w:rPr>
        <w:rFonts w:hint="cs"/>
        <w:rtl/>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2A13"/>
    <w:multiLevelType w:val="hybridMultilevel"/>
    <w:tmpl w:val="91A26A50"/>
    <w:lvl w:ilvl="0" w:tplc="993C4286">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76E1F"/>
    <w:multiLevelType w:val="hybridMultilevel"/>
    <w:tmpl w:val="D390F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A0976"/>
    <w:multiLevelType w:val="hybridMultilevel"/>
    <w:tmpl w:val="627E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2340E"/>
    <w:multiLevelType w:val="hybridMultilevel"/>
    <w:tmpl w:val="85CC6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03634E"/>
    <w:multiLevelType w:val="hybridMultilevel"/>
    <w:tmpl w:val="D67E5C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3B3C3D7F"/>
    <w:multiLevelType w:val="hybridMultilevel"/>
    <w:tmpl w:val="F1E4467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15:restartNumberingAfterBreak="0">
    <w:nsid w:val="3C350185"/>
    <w:multiLevelType w:val="hybridMultilevel"/>
    <w:tmpl w:val="00EE0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C14755"/>
    <w:multiLevelType w:val="hybridMultilevel"/>
    <w:tmpl w:val="95C0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DF1FDF"/>
    <w:multiLevelType w:val="hybridMultilevel"/>
    <w:tmpl w:val="A75C1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30522C"/>
    <w:multiLevelType w:val="multilevel"/>
    <w:tmpl w:val="33F46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7604F0"/>
    <w:multiLevelType w:val="hybridMultilevel"/>
    <w:tmpl w:val="3DD80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0115C0"/>
    <w:multiLevelType w:val="multilevel"/>
    <w:tmpl w:val="2F286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837FEE"/>
    <w:multiLevelType w:val="hybridMultilevel"/>
    <w:tmpl w:val="36888592"/>
    <w:lvl w:ilvl="0" w:tplc="993C4286">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5DA0BAB"/>
    <w:multiLevelType w:val="hybridMultilevel"/>
    <w:tmpl w:val="7CB6D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A73A59"/>
    <w:multiLevelType w:val="hybridMultilevel"/>
    <w:tmpl w:val="47BA3234"/>
    <w:lvl w:ilvl="0" w:tplc="993C4286">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3"/>
  </w:num>
  <w:num w:numId="4">
    <w:abstractNumId w:val="5"/>
  </w:num>
  <w:num w:numId="5">
    <w:abstractNumId w:val="8"/>
  </w:num>
  <w:num w:numId="6">
    <w:abstractNumId w:val="7"/>
  </w:num>
  <w:num w:numId="7">
    <w:abstractNumId w:val="4"/>
  </w:num>
  <w:num w:numId="8">
    <w:abstractNumId w:val="12"/>
  </w:num>
  <w:num w:numId="9">
    <w:abstractNumId w:val="14"/>
  </w:num>
  <w:num w:numId="10">
    <w:abstractNumId w:val="3"/>
  </w:num>
  <w:num w:numId="11">
    <w:abstractNumId w:val="1"/>
  </w:num>
  <w:num w:numId="12">
    <w:abstractNumId w:val="10"/>
  </w:num>
  <w:num w:numId="13">
    <w:abstractNumId w:val="6"/>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761"/>
    <w:rsid w:val="00013FA4"/>
    <w:rsid w:val="000405D2"/>
    <w:rsid w:val="00063A9D"/>
    <w:rsid w:val="000A1E61"/>
    <w:rsid w:val="001178A6"/>
    <w:rsid w:val="0013057B"/>
    <w:rsid w:val="001504D8"/>
    <w:rsid w:val="001C4F4C"/>
    <w:rsid w:val="00210DFB"/>
    <w:rsid w:val="00215C14"/>
    <w:rsid w:val="00220B92"/>
    <w:rsid w:val="00223659"/>
    <w:rsid w:val="00242C20"/>
    <w:rsid w:val="00245D5B"/>
    <w:rsid w:val="00246D01"/>
    <w:rsid w:val="002752DF"/>
    <w:rsid w:val="0028736F"/>
    <w:rsid w:val="003327F7"/>
    <w:rsid w:val="00352756"/>
    <w:rsid w:val="0036405F"/>
    <w:rsid w:val="0037484D"/>
    <w:rsid w:val="0038068B"/>
    <w:rsid w:val="003B404E"/>
    <w:rsid w:val="003E3E8F"/>
    <w:rsid w:val="003F26F8"/>
    <w:rsid w:val="0043230E"/>
    <w:rsid w:val="004727DB"/>
    <w:rsid w:val="00493841"/>
    <w:rsid w:val="004B3520"/>
    <w:rsid w:val="004E0E61"/>
    <w:rsid w:val="00516991"/>
    <w:rsid w:val="005169D3"/>
    <w:rsid w:val="005272C9"/>
    <w:rsid w:val="00550352"/>
    <w:rsid w:val="0056581E"/>
    <w:rsid w:val="005773CC"/>
    <w:rsid w:val="00581D17"/>
    <w:rsid w:val="005A0BD9"/>
    <w:rsid w:val="005B5520"/>
    <w:rsid w:val="0060399B"/>
    <w:rsid w:val="006371DB"/>
    <w:rsid w:val="006414DC"/>
    <w:rsid w:val="00646D37"/>
    <w:rsid w:val="0067065C"/>
    <w:rsid w:val="00690086"/>
    <w:rsid w:val="006B5761"/>
    <w:rsid w:val="006C51FC"/>
    <w:rsid w:val="006F08B6"/>
    <w:rsid w:val="006F6AFB"/>
    <w:rsid w:val="0071308E"/>
    <w:rsid w:val="0078431C"/>
    <w:rsid w:val="007A6FF0"/>
    <w:rsid w:val="007C555C"/>
    <w:rsid w:val="008322FE"/>
    <w:rsid w:val="008860AB"/>
    <w:rsid w:val="008972EE"/>
    <w:rsid w:val="008D3F69"/>
    <w:rsid w:val="008F5D3F"/>
    <w:rsid w:val="009007D4"/>
    <w:rsid w:val="0091335C"/>
    <w:rsid w:val="00940CBD"/>
    <w:rsid w:val="0095428E"/>
    <w:rsid w:val="00955B78"/>
    <w:rsid w:val="009743EA"/>
    <w:rsid w:val="00997E78"/>
    <w:rsid w:val="009C28BA"/>
    <w:rsid w:val="009F0B4C"/>
    <w:rsid w:val="00A00D4D"/>
    <w:rsid w:val="00A01783"/>
    <w:rsid w:val="00A23D6F"/>
    <w:rsid w:val="00A30892"/>
    <w:rsid w:val="00A56E5C"/>
    <w:rsid w:val="00A70AE9"/>
    <w:rsid w:val="00A75091"/>
    <w:rsid w:val="00A96441"/>
    <w:rsid w:val="00AB77E6"/>
    <w:rsid w:val="00B135A0"/>
    <w:rsid w:val="00B6396C"/>
    <w:rsid w:val="00B74559"/>
    <w:rsid w:val="00B75FF9"/>
    <w:rsid w:val="00C049E8"/>
    <w:rsid w:val="00C52EA9"/>
    <w:rsid w:val="00C63CEC"/>
    <w:rsid w:val="00C64885"/>
    <w:rsid w:val="00CB0975"/>
    <w:rsid w:val="00CC0DD2"/>
    <w:rsid w:val="00CC62B9"/>
    <w:rsid w:val="00D0230C"/>
    <w:rsid w:val="00D0481D"/>
    <w:rsid w:val="00D82075"/>
    <w:rsid w:val="00DA1C88"/>
    <w:rsid w:val="00DB7700"/>
    <w:rsid w:val="00DF1CFA"/>
    <w:rsid w:val="00E22FA2"/>
    <w:rsid w:val="00E33CC5"/>
    <w:rsid w:val="00E5144F"/>
    <w:rsid w:val="00E81619"/>
    <w:rsid w:val="00E90F75"/>
    <w:rsid w:val="00EA744A"/>
    <w:rsid w:val="00EC2826"/>
    <w:rsid w:val="00F36848"/>
    <w:rsid w:val="00F80121"/>
    <w:rsid w:val="00F80DDE"/>
    <w:rsid w:val="00F849C4"/>
    <w:rsid w:val="00FE04A2"/>
    <w:rsid w:val="00FE31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3558B"/>
  <w15:chartTrackingRefBased/>
  <w15:docId w15:val="{B215F644-F492-4592-9F15-B19AD6457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3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3CC"/>
  </w:style>
  <w:style w:type="paragraph" w:styleId="Footer">
    <w:name w:val="footer"/>
    <w:basedOn w:val="Normal"/>
    <w:link w:val="FooterChar"/>
    <w:uiPriority w:val="99"/>
    <w:unhideWhenUsed/>
    <w:rsid w:val="005773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3CC"/>
  </w:style>
  <w:style w:type="paragraph" w:styleId="ListParagraph">
    <w:name w:val="List Paragraph"/>
    <w:basedOn w:val="Normal"/>
    <w:uiPriority w:val="34"/>
    <w:qFormat/>
    <w:rsid w:val="00EA744A"/>
    <w:pPr>
      <w:ind w:left="720"/>
      <w:contextualSpacing/>
    </w:pPr>
  </w:style>
  <w:style w:type="paragraph" w:styleId="BalloonText">
    <w:name w:val="Balloon Text"/>
    <w:basedOn w:val="Normal"/>
    <w:link w:val="BalloonTextChar"/>
    <w:uiPriority w:val="99"/>
    <w:semiHidden/>
    <w:unhideWhenUsed/>
    <w:rsid w:val="00B135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5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088105">
      <w:bodyDiv w:val="1"/>
      <w:marLeft w:val="0"/>
      <w:marRight w:val="0"/>
      <w:marTop w:val="0"/>
      <w:marBottom w:val="0"/>
      <w:divBdr>
        <w:top w:val="none" w:sz="0" w:space="0" w:color="auto"/>
        <w:left w:val="none" w:sz="0" w:space="0" w:color="auto"/>
        <w:bottom w:val="none" w:sz="0" w:space="0" w:color="auto"/>
        <w:right w:val="none" w:sz="0" w:space="0" w:color="auto"/>
      </w:divBdr>
    </w:div>
    <w:div w:id="496382405">
      <w:bodyDiv w:val="1"/>
      <w:marLeft w:val="0"/>
      <w:marRight w:val="0"/>
      <w:marTop w:val="0"/>
      <w:marBottom w:val="0"/>
      <w:divBdr>
        <w:top w:val="none" w:sz="0" w:space="0" w:color="auto"/>
        <w:left w:val="none" w:sz="0" w:space="0" w:color="auto"/>
        <w:bottom w:val="none" w:sz="0" w:space="0" w:color="auto"/>
        <w:right w:val="none" w:sz="0" w:space="0" w:color="auto"/>
      </w:divBdr>
    </w:div>
    <w:div w:id="942569724">
      <w:bodyDiv w:val="1"/>
      <w:marLeft w:val="0"/>
      <w:marRight w:val="0"/>
      <w:marTop w:val="0"/>
      <w:marBottom w:val="0"/>
      <w:divBdr>
        <w:top w:val="none" w:sz="0" w:space="0" w:color="auto"/>
        <w:left w:val="none" w:sz="0" w:space="0" w:color="auto"/>
        <w:bottom w:val="none" w:sz="0" w:space="0" w:color="auto"/>
        <w:right w:val="none" w:sz="0" w:space="0" w:color="auto"/>
      </w:divBdr>
    </w:div>
    <w:div w:id="1771969263">
      <w:bodyDiv w:val="1"/>
      <w:marLeft w:val="0"/>
      <w:marRight w:val="0"/>
      <w:marTop w:val="0"/>
      <w:marBottom w:val="0"/>
      <w:divBdr>
        <w:top w:val="none" w:sz="0" w:space="0" w:color="auto"/>
        <w:left w:val="none" w:sz="0" w:space="0" w:color="auto"/>
        <w:bottom w:val="none" w:sz="0" w:space="0" w:color="auto"/>
        <w:right w:val="none" w:sz="0" w:space="0" w:color="auto"/>
      </w:divBdr>
    </w:div>
    <w:div w:id="210772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24088-5C87-410F-86F7-39328723C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hossein abbasi</dc:creator>
  <cp:keywords/>
  <dc:description/>
  <cp:lastModifiedBy>فاطمه جعفری</cp:lastModifiedBy>
  <cp:revision>7</cp:revision>
  <cp:lastPrinted>2024-07-22T10:46:00Z</cp:lastPrinted>
  <dcterms:created xsi:type="dcterms:W3CDTF">2024-08-21T11:06:00Z</dcterms:created>
  <dcterms:modified xsi:type="dcterms:W3CDTF">2024-08-24T12:21:00Z</dcterms:modified>
</cp:coreProperties>
</file>